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F2C" w:rsidRPr="00CB4F2C" w:rsidRDefault="00CC18F1" w:rsidP="00CC18F1">
      <w:pPr>
        <w:spacing w:after="0" w:line="240" w:lineRule="auto"/>
        <w:jc w:val="center"/>
        <w:rPr>
          <w:rFonts w:asciiTheme="majorHAnsi" w:eastAsia="Bahnschrift Light" w:hAnsiTheme="majorHAnsi" w:cs="Bahnschrift Light"/>
          <w:b/>
          <w:color w:val="0D0D0D" w:themeColor="text1" w:themeTint="F2"/>
          <w:sz w:val="24"/>
          <w:szCs w:val="24"/>
        </w:rPr>
      </w:pPr>
      <w:r w:rsidRPr="00CB4F2C">
        <w:rPr>
          <w:rFonts w:asciiTheme="majorHAnsi" w:eastAsia="Bahnschrift Light" w:hAnsiTheme="majorHAnsi" w:cs="Bahnschrift Light"/>
          <w:b/>
          <w:color w:val="0D0D0D" w:themeColor="text1" w:themeTint="F2"/>
          <w:sz w:val="24"/>
          <w:szCs w:val="24"/>
        </w:rPr>
        <w:t>ANNUAL EXAMINATION</w:t>
      </w:r>
      <w:r>
        <w:rPr>
          <w:rFonts w:asciiTheme="majorHAnsi" w:eastAsia="Bahnschrift Light" w:hAnsiTheme="majorHAnsi" w:cs="Bahnschrift Light"/>
          <w:b/>
          <w:color w:val="0D0D0D" w:themeColor="text1" w:themeTint="F2"/>
          <w:sz w:val="24"/>
          <w:szCs w:val="24"/>
        </w:rPr>
        <w:t xml:space="preserve"> </w:t>
      </w:r>
      <w:r w:rsidR="00CB4F2C" w:rsidRPr="00CB4F2C">
        <w:rPr>
          <w:rFonts w:asciiTheme="majorHAnsi" w:eastAsia="Bahnschrift Light" w:hAnsiTheme="majorHAnsi" w:cs="Bahnschrift Light"/>
          <w:b/>
          <w:color w:val="0D0D0D" w:themeColor="text1" w:themeTint="F2"/>
          <w:sz w:val="24"/>
          <w:szCs w:val="24"/>
        </w:rPr>
        <w:t>[2024-25]</w:t>
      </w:r>
    </w:p>
    <w:p w:rsidR="00CB4F2C" w:rsidRPr="00CB4F2C" w:rsidRDefault="00CC18F1" w:rsidP="00CC18F1">
      <w:pPr>
        <w:spacing w:after="0" w:line="240" w:lineRule="auto"/>
        <w:rPr>
          <w:rFonts w:asciiTheme="majorHAnsi" w:eastAsia="Bahnschrift Light" w:hAnsiTheme="majorHAnsi" w:cs="Bahnschrift Light"/>
          <w:b/>
          <w:color w:val="0D0D0D" w:themeColor="text1" w:themeTint="F2"/>
          <w:sz w:val="24"/>
          <w:szCs w:val="24"/>
        </w:rPr>
      </w:pPr>
      <w:r>
        <w:rPr>
          <w:rFonts w:asciiTheme="majorHAnsi" w:eastAsia="Bahnschrift Light" w:hAnsiTheme="majorHAnsi" w:cs="Bahnschrift Light"/>
          <w:b/>
          <w:color w:val="0D0D0D" w:themeColor="text1" w:themeTint="F2"/>
          <w:sz w:val="24"/>
          <w:szCs w:val="24"/>
        </w:rPr>
        <w:t>Class</w:t>
      </w:r>
      <w:r w:rsidR="00CB4F2C" w:rsidRPr="00CB4F2C">
        <w:rPr>
          <w:rFonts w:asciiTheme="majorHAnsi" w:eastAsia="Bahnschrift Light" w:hAnsiTheme="majorHAnsi" w:cs="Bahnschrift Light"/>
          <w:b/>
          <w:color w:val="0D0D0D" w:themeColor="text1" w:themeTint="F2"/>
          <w:sz w:val="24"/>
          <w:szCs w:val="24"/>
        </w:rPr>
        <w:t>-XI</w:t>
      </w:r>
      <w:r>
        <w:rPr>
          <w:rFonts w:asciiTheme="majorHAnsi" w:eastAsia="Bahnschrift Light" w:hAnsiTheme="majorHAnsi" w:cs="Bahnschrift Light"/>
          <w:b/>
          <w:color w:val="0D0D0D" w:themeColor="text1" w:themeTint="F2"/>
          <w:sz w:val="24"/>
          <w:szCs w:val="24"/>
        </w:rPr>
        <w:t xml:space="preserve"> </w:t>
      </w:r>
      <w:r w:rsidRPr="00CB4F2C">
        <w:rPr>
          <w:rFonts w:asciiTheme="majorHAnsi" w:eastAsia="Bahnschrift Light" w:hAnsiTheme="majorHAnsi" w:cs="Bahnschrift Light"/>
          <w:b/>
          <w:color w:val="0D0D0D" w:themeColor="text1" w:themeTint="F2"/>
          <w:sz w:val="24"/>
          <w:szCs w:val="24"/>
        </w:rPr>
        <w:t>[APPLIED MATHS]</w:t>
      </w:r>
      <w:r>
        <w:rPr>
          <w:rFonts w:asciiTheme="majorHAnsi" w:eastAsia="Bahnschrift Light" w:hAnsiTheme="majorHAnsi" w:cs="Bahnschrift Light"/>
          <w:b/>
          <w:color w:val="0D0D0D" w:themeColor="text1" w:themeTint="F2"/>
          <w:sz w:val="24"/>
          <w:szCs w:val="24"/>
        </w:rPr>
        <w:tab/>
      </w:r>
      <w:r>
        <w:rPr>
          <w:rFonts w:asciiTheme="majorHAnsi" w:eastAsia="Bahnschrift Light" w:hAnsiTheme="majorHAnsi" w:cs="Bahnschrift Light"/>
          <w:b/>
          <w:color w:val="0D0D0D" w:themeColor="text1" w:themeTint="F2"/>
          <w:sz w:val="24"/>
          <w:szCs w:val="24"/>
        </w:rPr>
        <w:tab/>
        <w:t>Date: 5/03/2025</w:t>
      </w:r>
      <w:r w:rsidR="00CB4F2C" w:rsidRPr="00CB4F2C">
        <w:rPr>
          <w:rFonts w:asciiTheme="majorHAnsi" w:eastAsia="Bahnschrift Light" w:hAnsiTheme="majorHAnsi" w:cs="Bahnschrift Light"/>
          <w:b/>
          <w:color w:val="0D0D0D" w:themeColor="text1" w:themeTint="F2"/>
          <w:sz w:val="24"/>
          <w:szCs w:val="24"/>
        </w:rPr>
        <w:t xml:space="preserve">                                                                MM-80</w:t>
      </w:r>
    </w:p>
    <w:p w:rsidR="00CB4F2C" w:rsidRPr="00CB4F2C" w:rsidRDefault="00CC18F1" w:rsidP="00CC18F1">
      <w:pPr>
        <w:spacing w:after="0" w:line="240" w:lineRule="auto"/>
        <w:rPr>
          <w:rFonts w:asciiTheme="majorHAnsi" w:eastAsia="Bahnschrift Light" w:hAnsiTheme="majorHAnsi" w:cs="Bahnschrift Light"/>
          <w:b/>
          <w:color w:val="0D0D0D" w:themeColor="text1" w:themeTint="F2"/>
          <w:sz w:val="24"/>
          <w:szCs w:val="24"/>
        </w:rPr>
      </w:pPr>
      <w:r>
        <w:rPr>
          <w:rFonts w:asciiTheme="majorHAnsi" w:eastAsia="Bahnschrift Light" w:hAnsiTheme="majorHAnsi" w:cs="Bahnschrift Light"/>
          <w:b/>
          <w:color w:val="0D0D0D" w:themeColor="text1" w:themeTint="F2"/>
          <w:sz w:val="24"/>
          <w:szCs w:val="24"/>
        </w:rPr>
        <w:t xml:space="preserve">General </w:t>
      </w:r>
      <w:r w:rsidRPr="00CB4F2C">
        <w:rPr>
          <w:rFonts w:asciiTheme="majorHAnsi" w:eastAsia="Bahnschrift Light" w:hAnsiTheme="majorHAnsi" w:cs="Bahnschrift Light"/>
          <w:b/>
          <w:color w:val="0D0D0D" w:themeColor="text1" w:themeTint="F2"/>
          <w:sz w:val="24"/>
          <w:szCs w:val="24"/>
        </w:rPr>
        <w:t>Instructions</w:t>
      </w:r>
      <w:r w:rsidR="00CB4F2C" w:rsidRPr="00CB4F2C">
        <w:rPr>
          <w:rFonts w:asciiTheme="majorHAnsi" w:eastAsia="Bahnschrift Light" w:hAnsiTheme="majorHAnsi" w:cs="Bahnschrift Light"/>
          <w:b/>
          <w:color w:val="0D0D0D" w:themeColor="text1" w:themeTint="F2"/>
          <w:sz w:val="24"/>
          <w:szCs w:val="24"/>
        </w:rPr>
        <w:t>:</w:t>
      </w:r>
    </w:p>
    <w:p w:rsidR="00CC18F1" w:rsidRDefault="00CB4F2C" w:rsidP="00CC18F1">
      <w:pPr>
        <w:pStyle w:val="ListParagraph"/>
        <w:numPr>
          <w:ilvl w:val="0"/>
          <w:numId w:val="9"/>
        </w:numPr>
        <w:spacing w:after="0" w:line="240" w:lineRule="auto"/>
        <w:ind w:left="567" w:hanging="65"/>
        <w:rPr>
          <w:rFonts w:asciiTheme="majorHAnsi" w:eastAsia="Bahnschrift Light" w:hAnsiTheme="majorHAnsi" w:cs="Bahnschrift Light"/>
          <w:b/>
          <w:color w:val="0D0D0D" w:themeColor="text1" w:themeTint="F2"/>
          <w:sz w:val="20"/>
          <w:szCs w:val="20"/>
        </w:rPr>
      </w:pPr>
      <w:r w:rsidRPr="00CC18F1">
        <w:rPr>
          <w:rFonts w:asciiTheme="majorHAnsi" w:eastAsia="Bahnschrift Light" w:hAnsiTheme="majorHAnsi" w:cs="Bahnschrift Light"/>
          <w:color w:val="0D0D0D" w:themeColor="text1" w:themeTint="F2"/>
          <w:sz w:val="20"/>
          <w:szCs w:val="20"/>
          <w:highlight w:val="white"/>
        </w:rPr>
        <w:t xml:space="preserve">This Question Paper contains </w:t>
      </w:r>
      <w:r w:rsidRPr="00CC18F1">
        <w:rPr>
          <w:rFonts w:asciiTheme="majorHAnsi" w:eastAsia="Bahnschrift Light" w:hAnsiTheme="majorHAnsi" w:cs="Bahnschrift Light"/>
          <w:b/>
          <w:color w:val="0D0D0D" w:themeColor="text1" w:themeTint="F2"/>
          <w:sz w:val="20"/>
          <w:szCs w:val="20"/>
          <w:highlight w:val="white"/>
        </w:rPr>
        <w:t xml:space="preserve">38 </w:t>
      </w:r>
      <w:r w:rsidRPr="00CC18F1">
        <w:rPr>
          <w:rFonts w:asciiTheme="majorHAnsi" w:eastAsia="Bahnschrift Light" w:hAnsiTheme="majorHAnsi" w:cs="Bahnschrift Light"/>
          <w:color w:val="0D0D0D" w:themeColor="text1" w:themeTint="F2"/>
          <w:sz w:val="20"/>
          <w:szCs w:val="20"/>
          <w:highlight w:val="white"/>
        </w:rPr>
        <w:t>questions and has</w:t>
      </w:r>
      <w:r w:rsidRPr="00CC18F1">
        <w:rPr>
          <w:rFonts w:asciiTheme="majorHAnsi" w:eastAsia="Bahnschrift Light" w:hAnsiTheme="majorHAnsi" w:cs="Bahnschrift Light"/>
          <w:b/>
          <w:color w:val="0D0D0D" w:themeColor="text1" w:themeTint="F2"/>
          <w:sz w:val="20"/>
          <w:szCs w:val="20"/>
          <w:highlight w:val="white"/>
        </w:rPr>
        <w:t xml:space="preserve"> 5 Sections A, B, C, D and E</w:t>
      </w:r>
      <w:r w:rsidRPr="00CC18F1">
        <w:rPr>
          <w:rFonts w:asciiTheme="majorHAnsi" w:eastAsia="Bahnschrift Light" w:hAnsiTheme="majorHAnsi" w:cs="Bahnschrift Light"/>
          <w:b/>
          <w:color w:val="0D0D0D" w:themeColor="text1" w:themeTint="F2"/>
          <w:sz w:val="20"/>
          <w:szCs w:val="20"/>
        </w:rPr>
        <w:t xml:space="preserve">. All </w:t>
      </w:r>
      <w:r w:rsidRPr="00CC18F1">
        <w:rPr>
          <w:rFonts w:asciiTheme="majorHAnsi" w:eastAsia="Bahnschrift Light" w:hAnsiTheme="majorHAnsi" w:cs="Bahnschrift Light"/>
          <w:color w:val="0D0D0D" w:themeColor="text1" w:themeTint="F2"/>
          <w:sz w:val="20"/>
          <w:szCs w:val="20"/>
        </w:rPr>
        <w:t>questions are</w:t>
      </w:r>
      <w:r w:rsidRPr="00CC18F1">
        <w:rPr>
          <w:rFonts w:asciiTheme="majorHAnsi" w:eastAsia="Bahnschrift Light" w:hAnsiTheme="majorHAnsi" w:cs="Bahnschrift Light"/>
          <w:b/>
          <w:color w:val="0D0D0D" w:themeColor="text1" w:themeTint="F2"/>
          <w:sz w:val="20"/>
          <w:szCs w:val="20"/>
        </w:rPr>
        <w:t xml:space="preserve"> compulsory.</w:t>
      </w:r>
      <w:r w:rsidR="00CC18F1">
        <w:rPr>
          <w:rFonts w:asciiTheme="majorHAnsi" w:eastAsia="Bahnschrift Light" w:hAnsiTheme="majorHAnsi" w:cs="Bahnschrift Light"/>
          <w:b/>
          <w:color w:val="0D0D0D" w:themeColor="text1" w:themeTint="F2"/>
          <w:sz w:val="20"/>
          <w:szCs w:val="20"/>
        </w:rPr>
        <w:t xml:space="preserve"> </w:t>
      </w:r>
    </w:p>
    <w:p w:rsidR="00CC18F1" w:rsidRDefault="00CB4F2C" w:rsidP="00CC18F1">
      <w:pPr>
        <w:pStyle w:val="ListParagraph"/>
        <w:numPr>
          <w:ilvl w:val="0"/>
          <w:numId w:val="9"/>
        </w:numPr>
        <w:spacing w:after="0" w:line="240" w:lineRule="auto"/>
        <w:ind w:left="567" w:hanging="65"/>
        <w:rPr>
          <w:rFonts w:asciiTheme="majorHAnsi" w:eastAsia="Bahnschrift Light" w:hAnsiTheme="majorHAnsi" w:cs="Bahnschrift Light"/>
          <w:b/>
          <w:color w:val="0D0D0D" w:themeColor="text1" w:themeTint="F2"/>
          <w:sz w:val="20"/>
          <w:szCs w:val="20"/>
        </w:rPr>
      </w:pPr>
      <w:r w:rsidRPr="00CC18F1">
        <w:rPr>
          <w:rFonts w:asciiTheme="majorHAnsi" w:eastAsia="Bahnschrift Light" w:hAnsiTheme="majorHAnsi" w:cs="Bahnschrift Light"/>
          <w:b/>
          <w:color w:val="0D0D0D" w:themeColor="text1" w:themeTint="F2"/>
          <w:sz w:val="20"/>
          <w:szCs w:val="20"/>
          <w:highlight w:val="white"/>
        </w:rPr>
        <w:t xml:space="preserve">In Section A, </w:t>
      </w:r>
      <w:r w:rsidRPr="00CC18F1">
        <w:rPr>
          <w:rFonts w:asciiTheme="majorHAnsi" w:eastAsia="Bahnschrift Light" w:hAnsiTheme="majorHAnsi" w:cs="Bahnschrift Light"/>
          <w:color w:val="0D0D0D" w:themeColor="text1" w:themeTint="F2"/>
          <w:sz w:val="20"/>
          <w:szCs w:val="20"/>
          <w:highlight w:val="white"/>
        </w:rPr>
        <w:t>Question no.</w:t>
      </w:r>
      <w:r w:rsidRPr="00CC18F1">
        <w:rPr>
          <w:rFonts w:asciiTheme="majorHAnsi" w:eastAsia="Bahnschrift Light" w:hAnsiTheme="majorHAnsi" w:cs="Bahnschrift Light"/>
          <w:b/>
          <w:color w:val="0D0D0D" w:themeColor="text1" w:themeTint="F2"/>
          <w:sz w:val="20"/>
          <w:szCs w:val="20"/>
          <w:highlight w:val="white"/>
        </w:rPr>
        <w:t xml:space="preserve"> 1 to 18 </w:t>
      </w:r>
      <w:r w:rsidRPr="00CC18F1">
        <w:rPr>
          <w:rFonts w:asciiTheme="majorHAnsi" w:eastAsia="Bahnschrift Light" w:hAnsiTheme="majorHAnsi" w:cs="Bahnschrift Light"/>
          <w:color w:val="0D0D0D" w:themeColor="text1" w:themeTint="F2"/>
          <w:sz w:val="20"/>
          <w:szCs w:val="20"/>
          <w:highlight w:val="white"/>
        </w:rPr>
        <w:t>is</w:t>
      </w:r>
      <w:r w:rsidRPr="00CC18F1">
        <w:rPr>
          <w:rFonts w:asciiTheme="majorHAnsi" w:eastAsia="Bahnschrift Light" w:hAnsiTheme="majorHAnsi" w:cs="Bahnschrift Light"/>
          <w:b/>
          <w:color w:val="0D0D0D" w:themeColor="text1" w:themeTint="F2"/>
          <w:sz w:val="20"/>
          <w:szCs w:val="20"/>
          <w:highlight w:val="white"/>
        </w:rPr>
        <w:t xml:space="preserve"> Multiple Choice Questions (MCQs) </w:t>
      </w:r>
      <w:r w:rsidRPr="00CC18F1">
        <w:rPr>
          <w:rFonts w:asciiTheme="majorHAnsi" w:eastAsia="Bahnschrift Light" w:hAnsiTheme="majorHAnsi" w:cs="Bahnschrift Light"/>
          <w:color w:val="0D0D0D" w:themeColor="text1" w:themeTint="F2"/>
          <w:sz w:val="20"/>
          <w:szCs w:val="20"/>
          <w:highlight w:val="white"/>
        </w:rPr>
        <w:t xml:space="preserve">and </w:t>
      </w:r>
      <w:r w:rsidRPr="00CC18F1">
        <w:rPr>
          <w:rFonts w:asciiTheme="majorHAnsi" w:eastAsia="Bahnschrift Light" w:hAnsiTheme="majorHAnsi" w:cs="Bahnschrift Light"/>
          <w:b/>
          <w:color w:val="0D0D0D" w:themeColor="text1" w:themeTint="F2"/>
          <w:sz w:val="20"/>
          <w:szCs w:val="20"/>
          <w:highlight w:val="white"/>
        </w:rPr>
        <w:t xml:space="preserve">Question no. 19 and 20 are Assertion-Reason based questions </w:t>
      </w:r>
      <w:r w:rsidRPr="00CC18F1">
        <w:rPr>
          <w:rFonts w:asciiTheme="majorHAnsi" w:eastAsia="Bahnschrift Light" w:hAnsiTheme="majorHAnsi" w:cs="Bahnschrift Light"/>
          <w:color w:val="0D0D0D" w:themeColor="text1" w:themeTint="F2"/>
          <w:sz w:val="20"/>
          <w:szCs w:val="20"/>
          <w:highlight w:val="white"/>
        </w:rPr>
        <w:t>of 1 mark eachcarrying 1 mark each.</w:t>
      </w:r>
    </w:p>
    <w:p w:rsidR="00CC18F1" w:rsidRPr="00CC18F1" w:rsidRDefault="00CB4F2C" w:rsidP="00CC18F1">
      <w:pPr>
        <w:pStyle w:val="ListParagraph"/>
        <w:numPr>
          <w:ilvl w:val="0"/>
          <w:numId w:val="9"/>
        </w:numPr>
        <w:spacing w:after="0" w:line="240" w:lineRule="auto"/>
        <w:ind w:left="567" w:hanging="65"/>
        <w:rPr>
          <w:rFonts w:asciiTheme="majorHAnsi" w:eastAsia="Bahnschrift Light" w:hAnsiTheme="majorHAnsi" w:cs="Bahnschrift Light"/>
          <w:b/>
          <w:color w:val="0D0D0D" w:themeColor="text1" w:themeTint="F2"/>
          <w:sz w:val="20"/>
          <w:szCs w:val="20"/>
        </w:rPr>
      </w:pPr>
      <w:r w:rsidRPr="00CC18F1">
        <w:rPr>
          <w:rFonts w:asciiTheme="majorHAnsi" w:eastAsia="Bahnschrift Light" w:hAnsiTheme="majorHAnsi" w:cs="Bahnschrift Light"/>
          <w:b/>
          <w:color w:val="0D0D0D" w:themeColor="text1" w:themeTint="F2"/>
          <w:sz w:val="20"/>
          <w:szCs w:val="20"/>
          <w:highlight w:val="white"/>
        </w:rPr>
        <w:t xml:space="preserve">In Section B, Questions no. 21 to 25 is Very Short Answer (VSA)-type </w:t>
      </w:r>
      <w:r w:rsidRPr="00CC18F1">
        <w:rPr>
          <w:rFonts w:asciiTheme="majorHAnsi" w:eastAsia="Bahnschrift Light" w:hAnsiTheme="majorHAnsi" w:cs="Bahnschrift Light"/>
          <w:color w:val="0D0D0D" w:themeColor="text1" w:themeTint="F2"/>
          <w:sz w:val="20"/>
          <w:szCs w:val="20"/>
          <w:highlight w:val="white"/>
        </w:rPr>
        <w:t>Questions, carrying 2 marks each.</w:t>
      </w:r>
      <w:r w:rsidR="00CC18F1">
        <w:rPr>
          <w:rFonts w:asciiTheme="majorHAnsi" w:eastAsia="Bahnschrift Light" w:hAnsiTheme="majorHAnsi" w:cs="Bahnschrift Light"/>
          <w:color w:val="0D0D0D" w:themeColor="text1" w:themeTint="F2"/>
          <w:sz w:val="20"/>
          <w:szCs w:val="20"/>
        </w:rPr>
        <w:t xml:space="preserve"> </w:t>
      </w:r>
    </w:p>
    <w:p w:rsidR="00CC18F1" w:rsidRPr="00CC18F1" w:rsidRDefault="00CB4F2C" w:rsidP="00CC18F1">
      <w:pPr>
        <w:pStyle w:val="ListParagraph"/>
        <w:numPr>
          <w:ilvl w:val="0"/>
          <w:numId w:val="9"/>
        </w:numPr>
        <w:spacing w:after="0" w:line="240" w:lineRule="auto"/>
        <w:ind w:left="567" w:hanging="65"/>
        <w:rPr>
          <w:rFonts w:asciiTheme="majorHAnsi" w:eastAsia="Bahnschrift Light" w:hAnsiTheme="majorHAnsi" w:cs="Bahnschrift Light"/>
          <w:b/>
          <w:color w:val="0D0D0D" w:themeColor="text1" w:themeTint="F2"/>
          <w:sz w:val="20"/>
          <w:szCs w:val="20"/>
        </w:rPr>
      </w:pPr>
      <w:r w:rsidRPr="00CC18F1">
        <w:rPr>
          <w:rFonts w:asciiTheme="majorHAnsi" w:eastAsia="Bahnschrift Light" w:hAnsiTheme="majorHAnsi" w:cs="Bahnschrift Light"/>
          <w:b/>
          <w:color w:val="0D0D0D" w:themeColor="text1" w:themeTint="F2"/>
          <w:sz w:val="20"/>
          <w:szCs w:val="20"/>
          <w:highlight w:val="white"/>
        </w:rPr>
        <w:t xml:space="preserve">In Section C, Questions no. 26 to 31 is Short Answer (SA)-type Questions, </w:t>
      </w:r>
      <w:r w:rsidRPr="00CC18F1">
        <w:rPr>
          <w:rFonts w:asciiTheme="majorHAnsi" w:eastAsia="Bahnschrift Light" w:hAnsiTheme="majorHAnsi" w:cs="Bahnschrift Light"/>
          <w:color w:val="0D0D0D" w:themeColor="text1" w:themeTint="F2"/>
          <w:sz w:val="20"/>
          <w:szCs w:val="20"/>
          <w:highlight w:val="white"/>
        </w:rPr>
        <w:t>carrying 3 marks each.</w:t>
      </w:r>
      <w:r w:rsidR="00CC18F1">
        <w:rPr>
          <w:rFonts w:asciiTheme="majorHAnsi" w:eastAsia="Bahnschrift Light" w:hAnsiTheme="majorHAnsi" w:cs="Bahnschrift Light"/>
          <w:color w:val="0D0D0D" w:themeColor="text1" w:themeTint="F2"/>
          <w:sz w:val="20"/>
          <w:szCs w:val="20"/>
        </w:rPr>
        <w:t xml:space="preserve"> </w:t>
      </w:r>
    </w:p>
    <w:p w:rsidR="00CC18F1" w:rsidRPr="00CC18F1" w:rsidRDefault="00CB4F2C" w:rsidP="00CC18F1">
      <w:pPr>
        <w:pStyle w:val="ListParagraph"/>
        <w:numPr>
          <w:ilvl w:val="0"/>
          <w:numId w:val="9"/>
        </w:numPr>
        <w:spacing w:after="0" w:line="240" w:lineRule="auto"/>
        <w:ind w:left="567" w:hanging="65"/>
        <w:rPr>
          <w:rFonts w:asciiTheme="majorHAnsi" w:eastAsia="Bahnschrift Light" w:hAnsiTheme="majorHAnsi" w:cs="Bahnschrift Light"/>
          <w:b/>
          <w:color w:val="0D0D0D" w:themeColor="text1" w:themeTint="F2"/>
          <w:sz w:val="20"/>
          <w:szCs w:val="20"/>
        </w:rPr>
      </w:pPr>
      <w:r w:rsidRPr="00CC18F1">
        <w:rPr>
          <w:rFonts w:asciiTheme="majorHAnsi" w:eastAsia="Bahnschrift Light" w:hAnsiTheme="majorHAnsi" w:cs="Bahnschrift Light"/>
          <w:b/>
          <w:color w:val="0D0D0D" w:themeColor="text1" w:themeTint="F2"/>
          <w:sz w:val="20"/>
          <w:szCs w:val="20"/>
          <w:highlight w:val="white"/>
        </w:rPr>
        <w:t xml:space="preserve">In Section D, Questions no. 32 to 35 is long Answer (SA)-type Questions, </w:t>
      </w:r>
      <w:r w:rsidRPr="00CC18F1">
        <w:rPr>
          <w:rFonts w:asciiTheme="majorHAnsi" w:eastAsia="Bahnschrift Light" w:hAnsiTheme="majorHAnsi" w:cs="Bahnschrift Light"/>
          <w:color w:val="0D0D0D" w:themeColor="text1" w:themeTint="F2"/>
          <w:sz w:val="20"/>
          <w:szCs w:val="20"/>
          <w:highlight w:val="white"/>
        </w:rPr>
        <w:t>carrying 5 marks each.</w:t>
      </w:r>
      <w:r w:rsidR="00CC18F1">
        <w:rPr>
          <w:rFonts w:asciiTheme="majorHAnsi" w:eastAsia="Bahnschrift Light" w:hAnsiTheme="majorHAnsi" w:cs="Bahnschrift Light"/>
          <w:color w:val="0D0D0D" w:themeColor="text1" w:themeTint="F2"/>
          <w:sz w:val="20"/>
          <w:szCs w:val="20"/>
        </w:rPr>
        <w:t xml:space="preserve"> </w:t>
      </w:r>
    </w:p>
    <w:p w:rsidR="00CB4F2C" w:rsidRPr="00CC18F1" w:rsidRDefault="00CB4F2C" w:rsidP="00CC18F1">
      <w:pPr>
        <w:pStyle w:val="ListParagraph"/>
        <w:numPr>
          <w:ilvl w:val="0"/>
          <w:numId w:val="9"/>
        </w:numPr>
        <w:spacing w:after="0" w:line="240" w:lineRule="auto"/>
        <w:ind w:left="567" w:hanging="65"/>
        <w:rPr>
          <w:rFonts w:asciiTheme="majorHAnsi" w:eastAsia="Bahnschrift Light" w:hAnsiTheme="majorHAnsi" w:cs="Bahnschrift Light"/>
          <w:b/>
          <w:color w:val="0D0D0D" w:themeColor="text1" w:themeTint="F2"/>
          <w:sz w:val="20"/>
          <w:szCs w:val="20"/>
        </w:rPr>
      </w:pPr>
      <w:r w:rsidRPr="00CC18F1">
        <w:rPr>
          <w:rFonts w:asciiTheme="majorHAnsi" w:eastAsia="Bahnschrift Light" w:hAnsiTheme="majorHAnsi" w:cs="Bahnschrift Light"/>
          <w:b/>
          <w:color w:val="0D0D0D" w:themeColor="text1" w:themeTint="F2"/>
          <w:sz w:val="20"/>
          <w:szCs w:val="20"/>
          <w:highlight w:val="white"/>
        </w:rPr>
        <w:t xml:space="preserve">In Section E, Questions no. 36 to 38 are case based questions </w:t>
      </w:r>
      <w:r w:rsidRPr="00CC18F1">
        <w:rPr>
          <w:rFonts w:asciiTheme="majorHAnsi" w:eastAsia="Bahnschrift Light" w:hAnsiTheme="majorHAnsi" w:cs="Bahnschrift Light"/>
          <w:color w:val="0D0D0D" w:themeColor="text1" w:themeTint="F2"/>
          <w:sz w:val="20"/>
          <w:szCs w:val="20"/>
          <w:highlight w:val="white"/>
        </w:rPr>
        <w:t>carrying</w:t>
      </w:r>
      <w:r w:rsidRPr="00CC18F1">
        <w:rPr>
          <w:rFonts w:asciiTheme="majorHAnsi" w:eastAsia="Bahnschrift Light" w:hAnsiTheme="majorHAnsi" w:cs="Bahnschrift Light"/>
          <w:b/>
          <w:color w:val="0D0D0D" w:themeColor="text1" w:themeTint="F2"/>
          <w:sz w:val="20"/>
          <w:szCs w:val="20"/>
          <w:highlight w:val="white"/>
        </w:rPr>
        <w:t xml:space="preserve"> 4 marks each with sub parts of 1, 1 and 2 marks.</w:t>
      </w:r>
    </w:p>
    <w:p w:rsidR="00CB4F2C" w:rsidRPr="00CC18F1" w:rsidRDefault="00CB4F2C" w:rsidP="00CC18F1">
      <w:pPr>
        <w:pStyle w:val="ListParagraph"/>
        <w:numPr>
          <w:ilvl w:val="0"/>
          <w:numId w:val="9"/>
        </w:numPr>
        <w:spacing w:after="0" w:line="240" w:lineRule="auto"/>
        <w:ind w:left="567" w:hanging="65"/>
        <w:rPr>
          <w:rFonts w:asciiTheme="majorHAnsi" w:eastAsia="Bahnschrift Light" w:hAnsiTheme="majorHAnsi" w:cs="Bahnschrift Light"/>
          <w:color w:val="0D0D0D" w:themeColor="text1" w:themeTint="F2"/>
          <w:sz w:val="20"/>
          <w:szCs w:val="20"/>
        </w:rPr>
      </w:pPr>
      <w:r w:rsidRPr="00CC18F1">
        <w:rPr>
          <w:rFonts w:asciiTheme="majorHAnsi" w:eastAsia="Bahnschrift Light" w:hAnsiTheme="majorHAnsi" w:cs="Bahnschrift Light"/>
          <w:b/>
          <w:color w:val="0D0D0D" w:themeColor="text1" w:themeTint="F2"/>
          <w:sz w:val="20"/>
          <w:szCs w:val="20"/>
        </w:rPr>
        <w:t xml:space="preserve">There is no overall choice. </w:t>
      </w:r>
      <w:r w:rsidRPr="00CC18F1">
        <w:rPr>
          <w:rFonts w:asciiTheme="majorHAnsi" w:eastAsia="Bahnschrift Light" w:hAnsiTheme="majorHAnsi" w:cs="Bahnschrift Light"/>
          <w:color w:val="0D0D0D" w:themeColor="text1" w:themeTint="F2"/>
          <w:sz w:val="20"/>
          <w:szCs w:val="20"/>
        </w:rPr>
        <w:t>However,</w:t>
      </w:r>
      <w:r w:rsidRPr="00CC18F1">
        <w:rPr>
          <w:rFonts w:asciiTheme="majorHAnsi" w:eastAsia="Bahnschrift Light" w:hAnsiTheme="majorHAnsi" w:cs="Bahnschrift Light"/>
          <w:b/>
          <w:color w:val="0D0D0D" w:themeColor="text1" w:themeTint="F2"/>
          <w:sz w:val="20"/>
          <w:szCs w:val="20"/>
        </w:rPr>
        <w:t xml:space="preserve"> internal choice </w:t>
      </w:r>
      <w:r w:rsidRPr="00CC18F1">
        <w:rPr>
          <w:rFonts w:asciiTheme="majorHAnsi" w:eastAsia="Bahnschrift Light" w:hAnsiTheme="majorHAnsi" w:cs="Bahnschrift Light"/>
          <w:color w:val="0D0D0D" w:themeColor="text1" w:themeTint="F2"/>
          <w:sz w:val="20"/>
          <w:szCs w:val="20"/>
        </w:rPr>
        <w:t>has been provided.</w:t>
      </w:r>
    </w:p>
    <w:p w:rsidR="00CB4F2C" w:rsidRPr="00CB4F2C" w:rsidRDefault="00CB4F2C" w:rsidP="00CC18F1">
      <w:pPr>
        <w:pStyle w:val="ListParagraph"/>
        <w:numPr>
          <w:ilvl w:val="0"/>
          <w:numId w:val="9"/>
        </w:numPr>
        <w:spacing w:after="0" w:line="240" w:lineRule="auto"/>
        <w:ind w:left="567" w:hanging="65"/>
        <w:rPr>
          <w:rFonts w:asciiTheme="majorHAnsi" w:eastAsia="Bahnschrift Light" w:hAnsiTheme="majorHAnsi" w:cs="Bahnschrift Light"/>
          <w:color w:val="0D0D0D" w:themeColor="text1" w:themeTint="F2"/>
          <w:sz w:val="24"/>
          <w:szCs w:val="24"/>
        </w:rPr>
      </w:pPr>
      <w:r w:rsidRPr="00CC18F1">
        <w:rPr>
          <w:rFonts w:asciiTheme="majorHAnsi" w:eastAsia="Bahnschrift Light" w:hAnsiTheme="majorHAnsi" w:cs="Bahnschrift Light"/>
          <w:color w:val="0D0D0D" w:themeColor="text1" w:themeTint="F2"/>
          <w:sz w:val="20"/>
          <w:szCs w:val="20"/>
        </w:rPr>
        <w:t xml:space="preserve">Use of </w:t>
      </w:r>
      <w:r w:rsidRPr="00CC18F1">
        <w:rPr>
          <w:rFonts w:asciiTheme="majorHAnsi" w:eastAsia="Bahnschrift Light" w:hAnsiTheme="majorHAnsi" w:cs="Bahnschrift Light"/>
          <w:b/>
          <w:color w:val="0D0D0D" w:themeColor="text1" w:themeTint="F2"/>
          <w:sz w:val="20"/>
          <w:szCs w:val="20"/>
        </w:rPr>
        <w:t>calculator is not allowed</w:t>
      </w:r>
    </w:p>
    <w:p w:rsidR="000D25A5" w:rsidRPr="00CB4F2C" w:rsidRDefault="000D25A5" w:rsidP="00CC18F1">
      <w:pPr>
        <w:spacing w:after="0" w:line="240" w:lineRule="auto"/>
        <w:jc w:val="center"/>
        <w:rPr>
          <w:rFonts w:asciiTheme="majorHAnsi" w:hAnsiTheme="majorHAnsi"/>
          <w:b/>
          <w:color w:val="0D0D0D" w:themeColor="text1" w:themeTint="F2"/>
          <w:sz w:val="24"/>
          <w:szCs w:val="24"/>
        </w:rPr>
      </w:pPr>
      <w:r w:rsidRPr="00CB4F2C">
        <w:rPr>
          <w:rFonts w:asciiTheme="majorHAnsi" w:hAnsiTheme="majorHAnsi"/>
          <w:b/>
          <w:color w:val="0D0D0D" w:themeColor="text1" w:themeTint="F2"/>
          <w:sz w:val="24"/>
          <w:szCs w:val="24"/>
        </w:rPr>
        <w:t>SECTION A</w:t>
      </w:r>
    </w:p>
    <w:p w:rsidR="00E15413" w:rsidRPr="00CB4F2C" w:rsidRDefault="005913AA"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1. The</w:t>
      </w:r>
      <w:r w:rsidR="00E15413" w:rsidRPr="00CB4F2C">
        <w:rPr>
          <w:rFonts w:asciiTheme="majorHAnsi" w:hAnsiTheme="majorHAnsi"/>
          <w:color w:val="0D0D0D" w:themeColor="text1" w:themeTint="F2"/>
          <w:sz w:val="24"/>
          <w:szCs w:val="24"/>
        </w:rPr>
        <w:t xml:space="preserve"> value of Radix in binary number system is</w:t>
      </w:r>
    </w:p>
    <w:p w:rsidR="00E15413" w:rsidRPr="00CB4F2C" w:rsidRDefault="00E15413" w:rsidP="00CC18F1">
      <w:pPr>
        <w:spacing w:after="0" w:line="240" w:lineRule="auto"/>
        <w:ind w:firstLine="284"/>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 xml:space="preserve">a.1  </w:t>
      </w:r>
      <w:r w:rsidR="00CC18F1">
        <w:rPr>
          <w:rFonts w:asciiTheme="majorHAnsi" w:hAnsiTheme="majorHAnsi"/>
          <w:color w:val="0D0D0D" w:themeColor="text1" w:themeTint="F2"/>
          <w:sz w:val="24"/>
          <w:szCs w:val="24"/>
        </w:rPr>
        <w:tab/>
      </w:r>
      <w:r w:rsidR="00CC18F1">
        <w:rPr>
          <w:rFonts w:asciiTheme="majorHAnsi" w:hAnsiTheme="majorHAnsi"/>
          <w:color w:val="0D0D0D" w:themeColor="text1" w:themeTint="F2"/>
          <w:sz w:val="24"/>
          <w:szCs w:val="24"/>
        </w:rPr>
        <w:tab/>
      </w:r>
      <w:r w:rsidRPr="00CB4F2C">
        <w:rPr>
          <w:rFonts w:asciiTheme="majorHAnsi" w:hAnsiTheme="majorHAnsi"/>
          <w:color w:val="0D0D0D" w:themeColor="text1" w:themeTint="F2"/>
          <w:sz w:val="24"/>
          <w:szCs w:val="24"/>
        </w:rPr>
        <w:t xml:space="preserve">b.2  </w:t>
      </w:r>
      <w:r w:rsidR="00CC18F1">
        <w:rPr>
          <w:rFonts w:asciiTheme="majorHAnsi" w:hAnsiTheme="majorHAnsi"/>
          <w:color w:val="0D0D0D" w:themeColor="text1" w:themeTint="F2"/>
          <w:sz w:val="24"/>
          <w:szCs w:val="24"/>
        </w:rPr>
        <w:tab/>
      </w:r>
      <w:r w:rsidRPr="00CB4F2C">
        <w:rPr>
          <w:rFonts w:asciiTheme="majorHAnsi" w:hAnsiTheme="majorHAnsi"/>
          <w:color w:val="0D0D0D" w:themeColor="text1" w:themeTint="F2"/>
          <w:sz w:val="24"/>
          <w:szCs w:val="24"/>
        </w:rPr>
        <w:t xml:space="preserve">c.8  </w:t>
      </w:r>
      <w:r w:rsidR="00CC18F1">
        <w:rPr>
          <w:rFonts w:asciiTheme="majorHAnsi" w:hAnsiTheme="majorHAnsi"/>
          <w:color w:val="0D0D0D" w:themeColor="text1" w:themeTint="F2"/>
          <w:sz w:val="24"/>
          <w:szCs w:val="24"/>
        </w:rPr>
        <w:tab/>
      </w:r>
      <w:r w:rsidRPr="00CB4F2C">
        <w:rPr>
          <w:rFonts w:asciiTheme="majorHAnsi" w:hAnsiTheme="majorHAnsi"/>
          <w:color w:val="0D0D0D" w:themeColor="text1" w:themeTint="F2"/>
          <w:sz w:val="24"/>
          <w:szCs w:val="24"/>
        </w:rPr>
        <w:t>d.10</w:t>
      </w:r>
    </w:p>
    <w:p w:rsidR="00E15413" w:rsidRPr="00CB4F2C" w:rsidRDefault="00E15413" w:rsidP="00CC18F1">
      <w:pPr>
        <w:spacing w:after="0" w:line="240" w:lineRule="auto"/>
        <w:rPr>
          <w:rFonts w:asciiTheme="majorHAnsi" w:eastAsiaTheme="minorEastAsia" w:hAnsiTheme="majorHAnsi"/>
          <w:color w:val="0D0D0D" w:themeColor="text1" w:themeTint="F2"/>
          <w:sz w:val="24"/>
          <w:szCs w:val="24"/>
        </w:rPr>
      </w:pPr>
      <w:r w:rsidRPr="00CB4F2C">
        <w:rPr>
          <w:rFonts w:asciiTheme="majorHAnsi" w:hAnsiTheme="majorHAnsi"/>
          <w:color w:val="0D0D0D" w:themeColor="text1" w:themeTint="F2"/>
          <w:sz w:val="24"/>
          <w:szCs w:val="24"/>
        </w:rPr>
        <w:t xml:space="preserve">2. The value of </w:t>
      </w:r>
      <m:oMath>
        <m:rad>
          <m:radPr>
            <m:ctrlPr>
              <w:rPr>
                <w:rFonts w:ascii="Cambria Math" w:hAnsi="Cambria Math"/>
                <w:i/>
                <w:color w:val="0D0D0D" w:themeColor="text1" w:themeTint="F2"/>
                <w:sz w:val="24"/>
                <w:szCs w:val="24"/>
              </w:rPr>
            </m:ctrlPr>
          </m:radPr>
          <m:deg>
            <m:r>
              <w:rPr>
                <w:rFonts w:ascii="Cambria Math" w:hAnsi="Cambria Math"/>
                <w:color w:val="0D0D0D" w:themeColor="text1" w:themeTint="F2"/>
                <w:sz w:val="24"/>
                <w:szCs w:val="24"/>
              </w:rPr>
              <m:t>4</m:t>
            </m:r>
          </m:deg>
          <m:e>
            <m:r>
              <w:rPr>
                <w:rFonts w:ascii="Cambria Math" w:hAnsi="Cambria Math"/>
                <w:color w:val="0D0D0D" w:themeColor="text1" w:themeTint="F2"/>
                <w:sz w:val="24"/>
                <w:szCs w:val="24"/>
              </w:rPr>
              <m:t>(</m:t>
            </m:r>
            <m:sSup>
              <m:sSupPr>
                <m:ctrlPr>
                  <w:rPr>
                    <w:rFonts w:ascii="Cambria Math" w:hAnsi="Cambria Math"/>
                    <w:i/>
                    <w:color w:val="0D0D0D" w:themeColor="text1" w:themeTint="F2"/>
                    <w:sz w:val="24"/>
                    <w:szCs w:val="24"/>
                  </w:rPr>
                </m:ctrlPr>
              </m:sSupPr>
              <m:e>
                <m:r>
                  <w:rPr>
                    <w:rFonts w:ascii="Cambria Math" w:hAnsi="Cambria Math"/>
                    <w:color w:val="0D0D0D" w:themeColor="text1" w:themeTint="F2"/>
                    <w:sz w:val="24"/>
                    <w:szCs w:val="24"/>
                  </w:rPr>
                  <m:t>81)</m:t>
                </m:r>
              </m:e>
              <m:sup>
                <m:r>
                  <w:rPr>
                    <w:rFonts w:ascii="Cambria Math" w:hAnsi="Cambria Math"/>
                    <w:color w:val="0D0D0D" w:themeColor="text1" w:themeTint="F2"/>
                    <w:sz w:val="24"/>
                    <w:szCs w:val="24"/>
                  </w:rPr>
                  <m:t>-2</m:t>
                </m:r>
              </m:sup>
            </m:sSup>
          </m:e>
        </m:rad>
      </m:oMath>
    </w:p>
    <w:p w:rsidR="00E15413" w:rsidRPr="00CB4F2C" w:rsidRDefault="00E15413" w:rsidP="00CC18F1">
      <w:pPr>
        <w:spacing w:after="0" w:line="240" w:lineRule="auto"/>
        <w:ind w:firstLine="284"/>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a.</w:t>
      </w:r>
      <m:oMath>
        <m:f>
          <m:fPr>
            <m:ctrlPr>
              <w:rPr>
                <w:rFonts w:ascii="Cambria Math" w:eastAsiaTheme="minorEastAsia" w:hAnsi="Cambria Math"/>
                <w:i/>
                <w:color w:val="0D0D0D" w:themeColor="text1" w:themeTint="F2"/>
                <w:sz w:val="24"/>
                <w:szCs w:val="24"/>
              </w:rPr>
            </m:ctrlPr>
          </m:fPr>
          <m:num>
            <m:r>
              <w:rPr>
                <w:rFonts w:ascii="Cambria Math" w:eastAsiaTheme="minorEastAsia" w:hAnsi="Cambria Math"/>
                <w:color w:val="0D0D0D" w:themeColor="text1" w:themeTint="F2"/>
                <w:sz w:val="24"/>
                <w:szCs w:val="24"/>
              </w:rPr>
              <m:t xml:space="preserve">1 </m:t>
            </m:r>
          </m:num>
          <m:den>
            <m:r>
              <w:rPr>
                <w:rFonts w:ascii="Cambria Math" w:eastAsiaTheme="minorEastAsia" w:hAnsi="Cambria Math"/>
                <w:color w:val="0D0D0D" w:themeColor="text1" w:themeTint="F2"/>
                <w:sz w:val="24"/>
                <w:szCs w:val="24"/>
              </w:rPr>
              <m:t>9</m:t>
            </m:r>
          </m:den>
        </m:f>
      </m:oMath>
      <w:r w:rsidRPr="00CB4F2C">
        <w:rPr>
          <w:rFonts w:asciiTheme="majorHAnsi" w:eastAsiaTheme="minorEastAsia" w:hAnsiTheme="majorHAnsi"/>
          <w:color w:val="0D0D0D" w:themeColor="text1" w:themeTint="F2"/>
          <w:sz w:val="24"/>
          <w:szCs w:val="24"/>
        </w:rPr>
        <w:t xml:space="preserve">             </w:t>
      </w:r>
      <w:r w:rsidR="00CC18F1">
        <w:rPr>
          <w:rFonts w:asciiTheme="majorHAnsi" w:eastAsiaTheme="minorEastAsia" w:hAnsiTheme="majorHAnsi"/>
          <w:color w:val="0D0D0D" w:themeColor="text1" w:themeTint="F2"/>
          <w:sz w:val="24"/>
          <w:szCs w:val="24"/>
        </w:rPr>
        <w:tab/>
      </w:r>
      <w:r w:rsidRPr="00CB4F2C">
        <w:rPr>
          <w:rFonts w:asciiTheme="majorHAnsi" w:eastAsiaTheme="minorEastAsia" w:hAnsiTheme="majorHAnsi"/>
          <w:color w:val="0D0D0D" w:themeColor="text1" w:themeTint="F2"/>
          <w:sz w:val="24"/>
          <w:szCs w:val="24"/>
        </w:rPr>
        <w:t xml:space="preserve">b. </w:t>
      </w:r>
      <m:oMath>
        <m:f>
          <m:fPr>
            <m:ctrlPr>
              <w:rPr>
                <w:rFonts w:ascii="Cambria Math" w:eastAsiaTheme="minorEastAsia" w:hAnsi="Cambria Math"/>
                <w:i/>
                <w:color w:val="0D0D0D" w:themeColor="text1" w:themeTint="F2"/>
                <w:sz w:val="24"/>
                <w:szCs w:val="24"/>
              </w:rPr>
            </m:ctrlPr>
          </m:fPr>
          <m:num>
            <m:r>
              <w:rPr>
                <w:rFonts w:ascii="Cambria Math" w:eastAsiaTheme="minorEastAsia" w:hAnsi="Cambria Math"/>
                <w:color w:val="0D0D0D" w:themeColor="text1" w:themeTint="F2"/>
                <w:sz w:val="24"/>
                <w:szCs w:val="24"/>
              </w:rPr>
              <m:t>1</m:t>
            </m:r>
          </m:num>
          <m:den>
            <m:r>
              <w:rPr>
                <w:rFonts w:ascii="Cambria Math" w:eastAsiaTheme="minorEastAsia" w:hAnsi="Cambria Math"/>
                <w:color w:val="0D0D0D" w:themeColor="text1" w:themeTint="F2"/>
                <w:sz w:val="24"/>
                <w:szCs w:val="24"/>
              </w:rPr>
              <m:t>3</m:t>
            </m:r>
          </m:den>
        </m:f>
      </m:oMath>
      <w:r w:rsidRPr="00CB4F2C">
        <w:rPr>
          <w:rFonts w:asciiTheme="majorHAnsi" w:eastAsiaTheme="minorEastAsia" w:hAnsiTheme="majorHAnsi"/>
          <w:color w:val="0D0D0D" w:themeColor="text1" w:themeTint="F2"/>
          <w:sz w:val="24"/>
          <w:szCs w:val="24"/>
        </w:rPr>
        <w:t xml:space="preserve">   </w:t>
      </w:r>
      <w:r w:rsidR="00CC18F1">
        <w:rPr>
          <w:rFonts w:asciiTheme="majorHAnsi" w:eastAsiaTheme="minorEastAsia" w:hAnsiTheme="majorHAnsi"/>
          <w:color w:val="0D0D0D" w:themeColor="text1" w:themeTint="F2"/>
          <w:sz w:val="24"/>
          <w:szCs w:val="24"/>
        </w:rPr>
        <w:tab/>
      </w:r>
      <w:r w:rsidRPr="00CB4F2C">
        <w:rPr>
          <w:rFonts w:asciiTheme="majorHAnsi" w:eastAsiaTheme="minorEastAsia" w:hAnsiTheme="majorHAnsi"/>
          <w:color w:val="0D0D0D" w:themeColor="text1" w:themeTint="F2"/>
          <w:sz w:val="24"/>
          <w:szCs w:val="24"/>
        </w:rPr>
        <w:t xml:space="preserve"> c. 9      </w:t>
      </w:r>
      <w:r w:rsidR="00CC18F1">
        <w:rPr>
          <w:rFonts w:asciiTheme="majorHAnsi" w:eastAsiaTheme="minorEastAsia" w:hAnsiTheme="majorHAnsi"/>
          <w:color w:val="0D0D0D" w:themeColor="text1" w:themeTint="F2"/>
          <w:sz w:val="24"/>
          <w:szCs w:val="24"/>
        </w:rPr>
        <w:tab/>
      </w:r>
      <w:r w:rsidRPr="00CB4F2C">
        <w:rPr>
          <w:rFonts w:asciiTheme="majorHAnsi" w:eastAsiaTheme="minorEastAsia" w:hAnsiTheme="majorHAnsi"/>
          <w:color w:val="0D0D0D" w:themeColor="text1" w:themeTint="F2"/>
          <w:sz w:val="24"/>
          <w:szCs w:val="24"/>
        </w:rPr>
        <w:t>d.</w:t>
      </w:r>
      <m:oMath>
        <m:f>
          <m:fPr>
            <m:ctrlPr>
              <w:rPr>
                <w:rFonts w:ascii="Cambria Math" w:eastAsiaTheme="minorEastAsia" w:hAnsi="Cambria Math"/>
                <w:i/>
                <w:color w:val="0D0D0D" w:themeColor="text1" w:themeTint="F2"/>
                <w:sz w:val="24"/>
                <w:szCs w:val="24"/>
              </w:rPr>
            </m:ctrlPr>
          </m:fPr>
          <m:num>
            <m:r>
              <w:rPr>
                <w:rFonts w:ascii="Cambria Math" w:eastAsiaTheme="minorEastAsia" w:hAnsi="Cambria Math"/>
                <w:color w:val="0D0D0D" w:themeColor="text1" w:themeTint="F2"/>
                <w:sz w:val="24"/>
                <w:szCs w:val="24"/>
              </w:rPr>
              <m:t>1</m:t>
            </m:r>
          </m:num>
          <m:den>
            <m:r>
              <w:rPr>
                <w:rFonts w:ascii="Cambria Math" w:eastAsiaTheme="minorEastAsia" w:hAnsi="Cambria Math"/>
                <w:color w:val="0D0D0D" w:themeColor="text1" w:themeTint="F2"/>
                <w:sz w:val="24"/>
                <w:szCs w:val="24"/>
              </w:rPr>
              <m:t>81</m:t>
            </m:r>
          </m:den>
        </m:f>
      </m:oMath>
    </w:p>
    <w:p w:rsidR="00E15413" w:rsidRPr="00CB4F2C" w:rsidRDefault="00E15413" w:rsidP="00CC18F1">
      <w:pPr>
        <w:spacing w:after="0" w:line="240" w:lineRule="auto"/>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3. A train covers first 10km at a speed of 20km/h, next 20km/h , next 20km at 40km/h and last 10km at 15km/h. the average speed of the train for the entire journey is</w:t>
      </w:r>
    </w:p>
    <w:p w:rsidR="00E15413" w:rsidRPr="00CB4F2C" w:rsidRDefault="00E15413" w:rsidP="00CC18F1">
      <w:pPr>
        <w:spacing w:after="0" w:line="240" w:lineRule="auto"/>
        <w:ind w:firstLine="284"/>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 xml:space="preserve">a.24km/h </w:t>
      </w:r>
      <w:r w:rsidR="00CC18F1">
        <w:rPr>
          <w:rFonts w:asciiTheme="majorHAnsi" w:eastAsiaTheme="minorEastAsia" w:hAnsiTheme="majorHAnsi"/>
          <w:color w:val="0D0D0D" w:themeColor="text1" w:themeTint="F2"/>
          <w:sz w:val="24"/>
          <w:szCs w:val="24"/>
        </w:rPr>
        <w:tab/>
      </w:r>
      <w:r w:rsidRPr="00CB4F2C">
        <w:rPr>
          <w:rFonts w:asciiTheme="majorHAnsi" w:eastAsiaTheme="minorEastAsia" w:hAnsiTheme="majorHAnsi"/>
          <w:color w:val="0D0D0D" w:themeColor="text1" w:themeTint="F2"/>
          <w:sz w:val="24"/>
          <w:szCs w:val="24"/>
        </w:rPr>
        <w:t xml:space="preserve">b.26km/h   </w:t>
      </w:r>
      <w:r w:rsidR="00CC18F1">
        <w:rPr>
          <w:rFonts w:asciiTheme="majorHAnsi" w:eastAsiaTheme="minorEastAsia" w:hAnsiTheme="majorHAnsi"/>
          <w:color w:val="0D0D0D" w:themeColor="text1" w:themeTint="F2"/>
          <w:sz w:val="24"/>
          <w:szCs w:val="24"/>
        </w:rPr>
        <w:tab/>
      </w:r>
      <w:r w:rsidRPr="00CB4F2C">
        <w:rPr>
          <w:rFonts w:asciiTheme="majorHAnsi" w:eastAsiaTheme="minorEastAsia" w:hAnsiTheme="majorHAnsi"/>
          <w:color w:val="0D0D0D" w:themeColor="text1" w:themeTint="F2"/>
          <w:sz w:val="24"/>
          <w:szCs w:val="24"/>
        </w:rPr>
        <w:t xml:space="preserve">c.27km/h  </w:t>
      </w:r>
      <w:r w:rsidR="00CC18F1">
        <w:rPr>
          <w:rFonts w:asciiTheme="majorHAnsi" w:eastAsiaTheme="minorEastAsia" w:hAnsiTheme="majorHAnsi"/>
          <w:color w:val="0D0D0D" w:themeColor="text1" w:themeTint="F2"/>
          <w:sz w:val="24"/>
          <w:szCs w:val="24"/>
        </w:rPr>
        <w:tab/>
      </w:r>
      <w:r w:rsidRPr="00CB4F2C">
        <w:rPr>
          <w:rFonts w:asciiTheme="majorHAnsi" w:eastAsiaTheme="minorEastAsia" w:hAnsiTheme="majorHAnsi"/>
          <w:color w:val="0D0D0D" w:themeColor="text1" w:themeTint="F2"/>
          <w:sz w:val="24"/>
          <w:szCs w:val="24"/>
        </w:rPr>
        <w:t>d.28km/h</w:t>
      </w:r>
    </w:p>
    <w:p w:rsidR="009358E7" w:rsidRPr="00CB4F2C" w:rsidRDefault="009358E7"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4. The radius of a hemispherical balloon increases from 6 to 12 cm as air is being pumped into it. The ratio of the surface areas of the balloon in the two</w:t>
      </w:r>
      <w:r w:rsidR="005913AA">
        <w:rPr>
          <w:rFonts w:asciiTheme="majorHAnsi" w:hAnsiTheme="majorHAnsi"/>
          <w:color w:val="0D0D0D" w:themeColor="text1" w:themeTint="F2"/>
          <w:sz w:val="24"/>
          <w:szCs w:val="24"/>
        </w:rPr>
        <w:t xml:space="preserve"> cases.</w:t>
      </w:r>
    </w:p>
    <w:p w:rsidR="009358E7" w:rsidRPr="00CB4F2C" w:rsidRDefault="009358E7" w:rsidP="00CC18F1">
      <w:pPr>
        <w:spacing w:after="0" w:line="240" w:lineRule="auto"/>
        <w:ind w:firstLine="284"/>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a.1:4                               b.1:3                       c.2:3                         d.2:1</w:t>
      </w:r>
    </w:p>
    <w:p w:rsidR="009358E7" w:rsidRPr="00CB4F2C" w:rsidRDefault="009358E7"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 xml:space="preserve">5. In a class of 80 students, 39 students play football and 45 students play cricket and 15 students play both games. Then the number of students who play neither. </w:t>
      </w:r>
    </w:p>
    <w:p w:rsidR="009358E7" w:rsidRPr="00CB4F2C" w:rsidRDefault="009358E7" w:rsidP="00CC18F1">
      <w:pPr>
        <w:spacing w:after="0" w:line="240" w:lineRule="auto"/>
        <w:ind w:firstLine="284"/>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a.11                                 b.14                         c.16                       d.18</w:t>
      </w:r>
    </w:p>
    <w:p w:rsidR="009358E7" w:rsidRPr="00CB4F2C" w:rsidRDefault="009358E7"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6. The sum of an infinite GP 10,-8,6,4…… is</w:t>
      </w:r>
    </w:p>
    <w:p w:rsidR="009358E7" w:rsidRPr="00CB4F2C" w:rsidRDefault="009358E7" w:rsidP="00CC18F1">
      <w:pPr>
        <w:spacing w:after="0" w:line="240" w:lineRule="auto"/>
        <w:ind w:firstLine="284"/>
        <w:rPr>
          <w:rFonts w:asciiTheme="majorHAnsi" w:eastAsiaTheme="minorEastAsia" w:hAnsiTheme="majorHAnsi"/>
          <w:color w:val="0D0D0D" w:themeColor="text1" w:themeTint="F2"/>
          <w:sz w:val="24"/>
          <w:szCs w:val="24"/>
        </w:rPr>
      </w:pPr>
      <w:r w:rsidRPr="00CB4F2C">
        <w:rPr>
          <w:rFonts w:asciiTheme="majorHAnsi" w:hAnsiTheme="majorHAnsi"/>
          <w:color w:val="0D0D0D" w:themeColor="text1" w:themeTint="F2"/>
          <w:sz w:val="24"/>
          <w:szCs w:val="24"/>
        </w:rPr>
        <w:t>a.</w:t>
      </w:r>
      <m:oMath>
        <m:f>
          <m:fPr>
            <m:ctrlPr>
              <w:rPr>
                <w:rFonts w:ascii="Cambria Math" w:hAnsi="Cambria Math"/>
                <w:i/>
                <w:color w:val="0D0D0D" w:themeColor="text1" w:themeTint="F2"/>
                <w:sz w:val="24"/>
                <w:szCs w:val="24"/>
              </w:rPr>
            </m:ctrlPr>
          </m:fPr>
          <m:num>
            <m:r>
              <w:rPr>
                <w:rFonts w:ascii="Cambria Math" w:hAnsi="Cambria Math"/>
                <w:color w:val="0D0D0D" w:themeColor="text1" w:themeTint="F2"/>
                <w:sz w:val="24"/>
                <w:szCs w:val="24"/>
              </w:rPr>
              <m:t>50</m:t>
            </m:r>
          </m:num>
          <m:den>
            <m:r>
              <w:rPr>
                <w:rFonts w:ascii="Cambria Math" w:hAnsi="Cambria Math"/>
                <w:color w:val="0D0D0D" w:themeColor="text1" w:themeTint="F2"/>
                <w:sz w:val="24"/>
                <w:szCs w:val="24"/>
              </w:rPr>
              <m:t>9</m:t>
            </m:r>
          </m:den>
        </m:f>
      </m:oMath>
      <w:r w:rsidRPr="00CB4F2C">
        <w:rPr>
          <w:rFonts w:asciiTheme="majorHAnsi" w:eastAsiaTheme="minorEastAsia" w:hAnsiTheme="majorHAnsi"/>
          <w:color w:val="0D0D0D" w:themeColor="text1" w:themeTint="F2"/>
          <w:sz w:val="24"/>
          <w:szCs w:val="24"/>
        </w:rPr>
        <w:t xml:space="preserve">                                  b.</w:t>
      </w:r>
      <m:oMath>
        <m:f>
          <m:fPr>
            <m:ctrlPr>
              <w:rPr>
                <w:rFonts w:ascii="Cambria Math" w:hAnsi="Cambria Math"/>
                <w:i/>
                <w:color w:val="0D0D0D" w:themeColor="text1" w:themeTint="F2"/>
                <w:sz w:val="24"/>
                <w:szCs w:val="24"/>
              </w:rPr>
            </m:ctrlPr>
          </m:fPr>
          <m:num>
            <m:r>
              <w:rPr>
                <w:rFonts w:ascii="Cambria Math" w:hAnsi="Cambria Math"/>
                <w:color w:val="0D0D0D" w:themeColor="text1" w:themeTint="F2"/>
                <w:sz w:val="24"/>
                <w:szCs w:val="24"/>
              </w:rPr>
              <m:t>48</m:t>
            </m:r>
          </m:num>
          <m:den>
            <m:r>
              <w:rPr>
                <w:rFonts w:ascii="Cambria Math" w:hAnsi="Cambria Math"/>
                <w:color w:val="0D0D0D" w:themeColor="text1" w:themeTint="F2"/>
                <w:sz w:val="24"/>
                <w:szCs w:val="24"/>
              </w:rPr>
              <m:t>9</m:t>
            </m:r>
          </m:den>
        </m:f>
        <m:r>
          <w:rPr>
            <w:rFonts w:ascii="Cambria Math" w:hAnsi="Cambria Math"/>
            <w:color w:val="0D0D0D" w:themeColor="text1" w:themeTint="F2"/>
            <w:sz w:val="24"/>
            <w:szCs w:val="24"/>
          </w:rPr>
          <w:tab/>
          <m:t xml:space="preserve">      </m:t>
        </m:r>
      </m:oMath>
      <w:r w:rsidR="00CC18F1">
        <w:rPr>
          <w:rFonts w:asciiTheme="majorHAnsi" w:eastAsiaTheme="minorEastAsia" w:hAnsiTheme="majorHAnsi"/>
          <w:color w:val="0D0D0D" w:themeColor="text1" w:themeTint="F2"/>
          <w:sz w:val="24"/>
          <w:szCs w:val="24"/>
        </w:rPr>
        <w:t xml:space="preserve">      </w:t>
      </w:r>
      <w:r w:rsidRPr="00CB4F2C">
        <w:rPr>
          <w:rFonts w:asciiTheme="majorHAnsi" w:eastAsiaTheme="minorEastAsia" w:hAnsiTheme="majorHAnsi"/>
          <w:color w:val="0D0D0D" w:themeColor="text1" w:themeTint="F2"/>
          <w:sz w:val="24"/>
          <w:szCs w:val="24"/>
        </w:rPr>
        <w:t>c.</w:t>
      </w:r>
      <m:oMath>
        <m:f>
          <m:fPr>
            <m:ctrlPr>
              <w:rPr>
                <w:rFonts w:ascii="Cambria Math" w:hAnsi="Cambria Math"/>
                <w:i/>
                <w:color w:val="0D0D0D" w:themeColor="text1" w:themeTint="F2"/>
                <w:sz w:val="24"/>
                <w:szCs w:val="24"/>
              </w:rPr>
            </m:ctrlPr>
          </m:fPr>
          <m:num>
            <m:r>
              <w:rPr>
                <w:rFonts w:ascii="Cambria Math" w:hAnsi="Cambria Math"/>
                <w:color w:val="0D0D0D" w:themeColor="text1" w:themeTint="F2"/>
                <w:sz w:val="24"/>
                <w:szCs w:val="24"/>
              </w:rPr>
              <m:t>42</m:t>
            </m:r>
          </m:num>
          <m:den>
            <m:r>
              <w:rPr>
                <w:rFonts w:ascii="Cambria Math" w:hAnsi="Cambria Math"/>
                <w:color w:val="0D0D0D" w:themeColor="text1" w:themeTint="F2"/>
                <w:sz w:val="24"/>
                <w:szCs w:val="24"/>
              </w:rPr>
              <m:t>9</m:t>
            </m:r>
          </m:den>
        </m:f>
      </m:oMath>
      <w:r w:rsidRPr="00CB4F2C">
        <w:rPr>
          <w:rFonts w:asciiTheme="majorHAnsi" w:eastAsiaTheme="minorEastAsia" w:hAnsiTheme="majorHAnsi"/>
          <w:color w:val="0D0D0D" w:themeColor="text1" w:themeTint="F2"/>
          <w:sz w:val="24"/>
          <w:szCs w:val="24"/>
        </w:rPr>
        <w:t xml:space="preserve">                     d.</w:t>
      </w:r>
      <m:oMath>
        <m:f>
          <m:fPr>
            <m:ctrlPr>
              <w:rPr>
                <w:rFonts w:ascii="Cambria Math" w:hAnsi="Cambria Math"/>
                <w:i/>
                <w:color w:val="0D0D0D" w:themeColor="text1" w:themeTint="F2"/>
                <w:sz w:val="24"/>
                <w:szCs w:val="24"/>
              </w:rPr>
            </m:ctrlPr>
          </m:fPr>
          <m:num>
            <m:r>
              <w:rPr>
                <w:rFonts w:ascii="Cambria Math" w:hAnsi="Cambria Math"/>
                <w:color w:val="0D0D0D" w:themeColor="text1" w:themeTint="F2"/>
                <w:sz w:val="24"/>
                <w:szCs w:val="24"/>
              </w:rPr>
              <m:t>40</m:t>
            </m:r>
          </m:num>
          <m:den>
            <m:r>
              <w:rPr>
                <w:rFonts w:ascii="Cambria Math" w:hAnsi="Cambria Math"/>
                <w:color w:val="0D0D0D" w:themeColor="text1" w:themeTint="F2"/>
                <w:sz w:val="24"/>
                <w:szCs w:val="24"/>
              </w:rPr>
              <m:t>9</m:t>
            </m:r>
          </m:den>
        </m:f>
      </m:oMath>
    </w:p>
    <w:p w:rsidR="009358E7" w:rsidRPr="00CB4F2C" w:rsidRDefault="009358E7"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7.</w:t>
      </w:r>
      <w:r w:rsidR="003043A5" w:rsidRPr="00CB4F2C">
        <w:rPr>
          <w:rFonts w:asciiTheme="majorHAnsi" w:hAnsiTheme="majorHAnsi"/>
          <w:color w:val="0D0D0D" w:themeColor="text1" w:themeTint="F2"/>
          <w:sz w:val="24"/>
          <w:szCs w:val="24"/>
        </w:rPr>
        <w:t xml:space="preserve"> In how many way committee consisting of men and 2 women can be chosen from 7 men and women?</w:t>
      </w:r>
    </w:p>
    <w:p w:rsidR="003043A5" w:rsidRPr="00CB4F2C" w:rsidRDefault="003043A5" w:rsidP="00CC18F1">
      <w:pPr>
        <w:spacing w:after="0" w:line="240" w:lineRule="auto"/>
        <w:ind w:firstLine="284"/>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a.45                            b.350                                c.4200               d.230</w:t>
      </w:r>
    </w:p>
    <w:p w:rsidR="003043A5" w:rsidRPr="00CB4F2C" w:rsidRDefault="003043A5"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8. If ‘BLEPIN’ is coded as 987416, ‘MATPCN’ is coded as 123416, then ‘TABLE’ coded as</w:t>
      </w:r>
    </w:p>
    <w:p w:rsidR="003043A5" w:rsidRPr="00CB4F2C" w:rsidRDefault="003043A5" w:rsidP="00CC18F1">
      <w:pPr>
        <w:spacing w:after="0" w:line="240" w:lineRule="auto"/>
        <w:ind w:firstLine="284"/>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a.32987                    b.32897                            c.38987              d.21987</w:t>
      </w:r>
    </w:p>
    <w:p w:rsidR="003043A5" w:rsidRPr="00CB4F2C" w:rsidRDefault="003043A5" w:rsidP="00CC18F1">
      <w:pPr>
        <w:spacing w:after="0" w:line="240" w:lineRule="auto"/>
        <w:rPr>
          <w:rFonts w:asciiTheme="majorHAnsi" w:eastAsiaTheme="minorEastAsia" w:hAnsiTheme="majorHAnsi"/>
          <w:color w:val="0D0D0D" w:themeColor="text1" w:themeTint="F2"/>
          <w:sz w:val="24"/>
          <w:szCs w:val="24"/>
        </w:rPr>
      </w:pPr>
      <w:r w:rsidRPr="00CB4F2C">
        <w:rPr>
          <w:rFonts w:asciiTheme="majorHAnsi" w:hAnsiTheme="majorHAnsi"/>
          <w:color w:val="0D0D0D" w:themeColor="text1" w:themeTint="F2"/>
          <w:sz w:val="24"/>
          <w:szCs w:val="24"/>
        </w:rPr>
        <w:t>9. The domain of the function f defined by f(x)=</w:t>
      </w:r>
      <m:oMath>
        <m:rad>
          <m:radPr>
            <m:degHide m:val="on"/>
            <m:ctrlPr>
              <w:rPr>
                <w:rFonts w:ascii="Cambria Math" w:hAnsi="Cambria Math"/>
                <w:i/>
                <w:color w:val="0D0D0D" w:themeColor="text1" w:themeTint="F2"/>
                <w:sz w:val="24"/>
                <w:szCs w:val="24"/>
              </w:rPr>
            </m:ctrlPr>
          </m:radPr>
          <m:deg/>
          <m:e>
            <m:sSup>
              <m:sSupPr>
                <m:ctrlPr>
                  <w:rPr>
                    <w:rFonts w:ascii="Cambria Math" w:hAnsi="Cambria Math"/>
                    <w:i/>
                    <w:color w:val="0D0D0D" w:themeColor="text1" w:themeTint="F2"/>
                    <w:sz w:val="24"/>
                    <w:szCs w:val="24"/>
                  </w:rPr>
                </m:ctrlPr>
              </m:sSupPr>
              <m:e>
                <m:r>
                  <w:rPr>
                    <w:rFonts w:ascii="Cambria Math" w:hAnsi="Cambria Math"/>
                    <w:color w:val="0D0D0D" w:themeColor="text1" w:themeTint="F2"/>
                    <w:sz w:val="24"/>
                    <w:szCs w:val="24"/>
                  </w:rPr>
                  <m:t>x</m:t>
                </m:r>
              </m:e>
              <m:sup>
                <m:r>
                  <w:rPr>
                    <w:rFonts w:ascii="Cambria Math" w:hAnsi="Cambria Math"/>
                    <w:color w:val="0D0D0D" w:themeColor="text1" w:themeTint="F2"/>
                    <w:sz w:val="24"/>
                    <w:szCs w:val="24"/>
                  </w:rPr>
                  <m:t>2</m:t>
                </m:r>
              </m:sup>
            </m:sSup>
            <m:r>
              <w:rPr>
                <w:rFonts w:ascii="Cambria Math" w:hAnsi="Cambria Math"/>
                <w:color w:val="0D0D0D" w:themeColor="text1" w:themeTint="F2"/>
                <w:sz w:val="24"/>
                <w:szCs w:val="24"/>
              </w:rPr>
              <m:t>-9</m:t>
            </m:r>
          </m:e>
        </m:rad>
      </m:oMath>
      <w:r w:rsidRPr="00CB4F2C">
        <w:rPr>
          <w:rFonts w:asciiTheme="majorHAnsi" w:eastAsiaTheme="minorEastAsia" w:hAnsiTheme="majorHAnsi"/>
          <w:color w:val="0D0D0D" w:themeColor="text1" w:themeTint="F2"/>
          <w:sz w:val="24"/>
          <w:szCs w:val="24"/>
        </w:rPr>
        <w:t xml:space="preserve">  is</w:t>
      </w:r>
    </w:p>
    <w:p w:rsidR="003043A5" w:rsidRPr="00CB4F2C" w:rsidRDefault="003043A5" w:rsidP="00CC18F1">
      <w:pPr>
        <w:spacing w:after="0" w:line="240" w:lineRule="auto"/>
        <w:ind w:firstLine="284"/>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a.[-3,3]                      b.(-3,30                          c.(-</w:t>
      </w:r>
      <w:r w:rsidRPr="00CB4F2C">
        <w:rPr>
          <w:rFonts w:ascii="Cambria" w:eastAsiaTheme="minorEastAsia" w:hAnsi="Cambria" w:cs="Cambria"/>
          <w:color w:val="0D0D0D" w:themeColor="text1" w:themeTint="F2"/>
          <w:sz w:val="24"/>
          <w:szCs w:val="24"/>
        </w:rPr>
        <w:t>ꚙ</w:t>
      </w:r>
      <w:r w:rsidRPr="00CB4F2C">
        <w:rPr>
          <w:rFonts w:asciiTheme="majorHAnsi" w:eastAsiaTheme="minorEastAsia" w:hAnsiTheme="majorHAnsi"/>
          <w:color w:val="0D0D0D" w:themeColor="text1" w:themeTint="F2"/>
          <w:sz w:val="24"/>
          <w:szCs w:val="24"/>
        </w:rPr>
        <w:t>,-3] U[3,</w:t>
      </w:r>
      <w:r w:rsidRPr="00CB4F2C">
        <w:rPr>
          <w:rFonts w:ascii="Cambria" w:eastAsiaTheme="minorEastAsia" w:hAnsi="Cambria" w:cs="Cambria"/>
          <w:color w:val="0D0D0D" w:themeColor="text1" w:themeTint="F2"/>
          <w:sz w:val="24"/>
          <w:szCs w:val="24"/>
        </w:rPr>
        <w:t>ꚙ</w:t>
      </w:r>
      <w:r w:rsidRPr="00CB4F2C">
        <w:rPr>
          <w:rFonts w:asciiTheme="majorHAnsi" w:eastAsiaTheme="minorEastAsia" w:hAnsiTheme="majorHAnsi"/>
          <w:color w:val="0D0D0D" w:themeColor="text1" w:themeTint="F2"/>
          <w:sz w:val="24"/>
          <w:szCs w:val="24"/>
        </w:rPr>
        <w:t>)     d.[0,3]</w:t>
      </w:r>
    </w:p>
    <w:p w:rsidR="003043A5" w:rsidRPr="00CB4F2C" w:rsidRDefault="003043A5" w:rsidP="00CC18F1">
      <w:pPr>
        <w:spacing w:after="0" w:line="240" w:lineRule="auto"/>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 xml:space="preserve">10. </w:t>
      </w:r>
      <m:oMath>
        <m:func>
          <m:funcPr>
            <m:ctrlPr>
              <w:rPr>
                <w:rFonts w:ascii="Cambria Math" w:eastAsiaTheme="minorEastAsia" w:hAnsi="Cambria Math"/>
                <w:i/>
                <w:color w:val="0D0D0D" w:themeColor="text1" w:themeTint="F2"/>
                <w:sz w:val="24"/>
                <w:szCs w:val="24"/>
              </w:rPr>
            </m:ctrlPr>
          </m:funcPr>
          <m:fName>
            <m:limLow>
              <m:limLowPr>
                <m:ctrlPr>
                  <w:rPr>
                    <w:rFonts w:ascii="Cambria Math" w:eastAsiaTheme="minorEastAsia" w:hAnsi="Cambria Math"/>
                    <w:i/>
                    <w:color w:val="0D0D0D" w:themeColor="text1" w:themeTint="F2"/>
                    <w:sz w:val="24"/>
                    <w:szCs w:val="24"/>
                  </w:rPr>
                </m:ctrlPr>
              </m:limLowPr>
              <m:e>
                <m:r>
                  <m:rPr>
                    <m:sty m:val="p"/>
                  </m:rPr>
                  <w:rPr>
                    <w:rFonts w:ascii="Cambria Math" w:hAnsi="Cambria Math"/>
                    <w:color w:val="0D0D0D" w:themeColor="text1" w:themeTint="F2"/>
                    <w:sz w:val="24"/>
                    <w:szCs w:val="24"/>
                  </w:rPr>
                  <m:t>lim</m:t>
                </m:r>
              </m:e>
              <m:lim>
                <m:r>
                  <w:rPr>
                    <w:rFonts w:ascii="Cambria Math" w:eastAsiaTheme="minorEastAsia" w:hAnsi="Cambria Math"/>
                    <w:color w:val="0D0D0D" w:themeColor="text1" w:themeTint="F2"/>
                    <w:sz w:val="24"/>
                    <w:szCs w:val="24"/>
                  </w:rPr>
                  <m:t>x→2</m:t>
                </m:r>
              </m:lim>
            </m:limLow>
          </m:fName>
          <m:e>
            <m:f>
              <m:fPr>
                <m:ctrlPr>
                  <w:rPr>
                    <w:rFonts w:ascii="Cambria Math" w:eastAsiaTheme="minorEastAsia" w:hAnsi="Cambria Math"/>
                    <w:i/>
                    <w:color w:val="0D0D0D" w:themeColor="text1" w:themeTint="F2"/>
                    <w:sz w:val="24"/>
                    <w:szCs w:val="24"/>
                  </w:rPr>
                </m:ctrlPr>
              </m:fPr>
              <m:num>
                <m:r>
                  <m:rPr>
                    <m:sty m:val="p"/>
                  </m:rPr>
                  <w:rPr>
                    <w:rFonts w:ascii="Cambria Math" w:eastAsiaTheme="minorEastAsia" w:hAnsi="Cambria Math"/>
                    <w:color w:val="0D0D0D" w:themeColor="text1" w:themeTint="F2"/>
                    <w:sz w:val="24"/>
                    <w:szCs w:val="24"/>
                  </w:rPr>
                  <m:t>log⁡</m:t>
                </m:r>
                <m:r>
                  <w:rPr>
                    <w:rFonts w:ascii="Cambria Math" w:eastAsiaTheme="minorEastAsia" w:hAnsi="Cambria Math"/>
                    <w:color w:val="0D0D0D" w:themeColor="text1" w:themeTint="F2"/>
                    <w:sz w:val="24"/>
                    <w:szCs w:val="24"/>
                  </w:rPr>
                  <m:t>(x-1)</m:t>
                </m:r>
              </m:num>
              <m:den>
                <m:r>
                  <w:rPr>
                    <w:rFonts w:ascii="Cambria Math" w:eastAsiaTheme="minorEastAsia" w:hAnsi="Cambria Math"/>
                    <w:color w:val="0D0D0D" w:themeColor="text1" w:themeTint="F2"/>
                    <w:sz w:val="24"/>
                    <w:szCs w:val="24"/>
                  </w:rPr>
                  <m:t>x-2</m:t>
                </m:r>
              </m:den>
            </m:f>
          </m:e>
        </m:func>
      </m:oMath>
      <w:r w:rsidR="00CE4FEF" w:rsidRPr="00CB4F2C">
        <w:rPr>
          <w:rFonts w:asciiTheme="majorHAnsi" w:eastAsiaTheme="minorEastAsia" w:hAnsiTheme="majorHAnsi"/>
          <w:color w:val="0D0D0D" w:themeColor="text1" w:themeTint="F2"/>
          <w:sz w:val="24"/>
          <w:szCs w:val="24"/>
        </w:rPr>
        <w:t xml:space="preserve"> is equal to</w:t>
      </w:r>
    </w:p>
    <w:p w:rsidR="00CE4FEF" w:rsidRPr="00CB4F2C" w:rsidRDefault="00CE4FEF" w:rsidP="00CC18F1">
      <w:pPr>
        <w:spacing w:after="0" w:line="240" w:lineRule="auto"/>
        <w:ind w:firstLine="284"/>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a.0                                b.-1                                       c.</w:t>
      </w:r>
      <m:oMath>
        <m:f>
          <m:fPr>
            <m:ctrlPr>
              <w:rPr>
                <w:rFonts w:ascii="Cambria Math" w:eastAsiaTheme="minorEastAsia" w:hAnsi="Cambria Math"/>
                <w:i/>
                <w:color w:val="0D0D0D" w:themeColor="text1" w:themeTint="F2"/>
                <w:sz w:val="24"/>
                <w:szCs w:val="24"/>
              </w:rPr>
            </m:ctrlPr>
          </m:fPr>
          <m:num>
            <m:r>
              <w:rPr>
                <w:rFonts w:ascii="Cambria Math" w:eastAsiaTheme="minorEastAsia" w:hAnsi="Cambria Math"/>
                <w:color w:val="0D0D0D" w:themeColor="text1" w:themeTint="F2"/>
                <w:sz w:val="24"/>
                <w:szCs w:val="24"/>
              </w:rPr>
              <m:t>1</m:t>
            </m:r>
          </m:num>
          <m:den>
            <m:r>
              <w:rPr>
                <w:rFonts w:ascii="Cambria Math" w:eastAsiaTheme="minorEastAsia" w:hAnsi="Cambria Math"/>
                <w:color w:val="0D0D0D" w:themeColor="text1" w:themeTint="F2"/>
                <w:sz w:val="24"/>
                <w:szCs w:val="24"/>
              </w:rPr>
              <m:t>2</m:t>
            </m:r>
          </m:den>
        </m:f>
      </m:oMath>
      <w:r w:rsidRPr="00CB4F2C">
        <w:rPr>
          <w:rFonts w:asciiTheme="majorHAnsi" w:eastAsiaTheme="minorEastAsia" w:hAnsiTheme="majorHAnsi"/>
          <w:color w:val="0D0D0D" w:themeColor="text1" w:themeTint="F2"/>
          <w:sz w:val="24"/>
          <w:szCs w:val="24"/>
        </w:rPr>
        <w:t xml:space="preserve">                          d.1</w:t>
      </w:r>
    </w:p>
    <w:p w:rsidR="00CE4FEF" w:rsidRPr="00CB4F2C" w:rsidRDefault="00CE4FEF" w:rsidP="00CC18F1">
      <w:pPr>
        <w:spacing w:after="0" w:line="240" w:lineRule="auto"/>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11. if f(x)=</w:t>
      </w:r>
      <m:oMath>
        <m:f>
          <m:fPr>
            <m:ctrlPr>
              <w:rPr>
                <w:rFonts w:ascii="Cambria Math" w:eastAsiaTheme="minorEastAsia" w:hAnsi="Cambria Math"/>
                <w:i/>
                <w:color w:val="0D0D0D" w:themeColor="text1" w:themeTint="F2"/>
                <w:sz w:val="24"/>
                <w:szCs w:val="24"/>
              </w:rPr>
            </m:ctrlPr>
          </m:fPr>
          <m:num>
            <m:r>
              <w:rPr>
                <w:rFonts w:ascii="Cambria Math" w:eastAsiaTheme="minorEastAsia" w:hAnsi="Cambria Math"/>
                <w:color w:val="0D0D0D" w:themeColor="text1" w:themeTint="F2"/>
                <w:sz w:val="24"/>
                <w:szCs w:val="24"/>
              </w:rPr>
              <m:t>(3x+1)(2</m:t>
            </m:r>
            <m:rad>
              <m:radPr>
                <m:degHide m:val="on"/>
                <m:ctrlPr>
                  <w:rPr>
                    <w:rFonts w:ascii="Cambria Math" w:eastAsiaTheme="minorEastAsia" w:hAnsi="Cambria Math"/>
                    <w:i/>
                    <w:color w:val="0D0D0D" w:themeColor="text1" w:themeTint="F2"/>
                    <w:sz w:val="24"/>
                    <w:szCs w:val="24"/>
                  </w:rPr>
                </m:ctrlPr>
              </m:radPr>
              <m:deg/>
              <m:e>
                <m:r>
                  <w:rPr>
                    <w:rFonts w:ascii="Cambria Math" w:eastAsiaTheme="minorEastAsia" w:hAnsi="Cambria Math"/>
                    <w:color w:val="0D0D0D" w:themeColor="text1" w:themeTint="F2"/>
                    <w:sz w:val="24"/>
                    <w:szCs w:val="24"/>
                  </w:rPr>
                  <m:t>x</m:t>
                </m:r>
              </m:e>
            </m:rad>
            <m:r>
              <w:rPr>
                <w:rFonts w:ascii="Cambria Math" w:eastAsiaTheme="minorEastAsia" w:hAnsi="Cambria Math"/>
                <w:color w:val="0D0D0D" w:themeColor="text1" w:themeTint="F2"/>
                <w:sz w:val="24"/>
                <w:szCs w:val="24"/>
              </w:rPr>
              <m:t>-1)</m:t>
            </m:r>
          </m:num>
          <m:den>
            <m:rad>
              <m:radPr>
                <m:degHide m:val="on"/>
                <m:ctrlPr>
                  <w:rPr>
                    <w:rFonts w:ascii="Cambria Math" w:eastAsiaTheme="minorEastAsia" w:hAnsi="Cambria Math"/>
                    <w:i/>
                    <w:color w:val="0D0D0D" w:themeColor="text1" w:themeTint="F2"/>
                    <w:sz w:val="24"/>
                    <w:szCs w:val="24"/>
                  </w:rPr>
                </m:ctrlPr>
              </m:radPr>
              <m:deg/>
              <m:e>
                <m:r>
                  <w:rPr>
                    <w:rFonts w:ascii="Cambria Math" w:eastAsiaTheme="minorEastAsia" w:hAnsi="Cambria Math"/>
                    <w:color w:val="0D0D0D" w:themeColor="text1" w:themeTint="F2"/>
                    <w:sz w:val="24"/>
                    <w:szCs w:val="24"/>
                  </w:rPr>
                  <m:t>x</m:t>
                </m:r>
              </m:e>
            </m:rad>
          </m:den>
        </m:f>
      </m:oMath>
      <w:r w:rsidRPr="00CB4F2C">
        <w:rPr>
          <w:rFonts w:asciiTheme="majorHAnsi" w:eastAsiaTheme="minorEastAsia" w:hAnsiTheme="majorHAnsi"/>
          <w:color w:val="0D0D0D" w:themeColor="text1" w:themeTint="F2"/>
          <w:sz w:val="24"/>
          <w:szCs w:val="24"/>
        </w:rPr>
        <w:t>, then f ’(1) is equal to</w:t>
      </w:r>
    </w:p>
    <w:p w:rsidR="00CE4FEF" w:rsidRPr="00CB4F2C" w:rsidRDefault="00CE4FEF" w:rsidP="00CC18F1">
      <w:pPr>
        <w:spacing w:after="0" w:line="240" w:lineRule="auto"/>
        <w:ind w:firstLine="284"/>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 xml:space="preserve">a.5                              b.-5                              c.6                            d. </w:t>
      </w:r>
      <m:oMath>
        <m:f>
          <m:fPr>
            <m:ctrlPr>
              <w:rPr>
                <w:rFonts w:ascii="Cambria Math" w:eastAsiaTheme="minorEastAsia" w:hAnsi="Cambria Math"/>
                <w:i/>
                <w:color w:val="0D0D0D" w:themeColor="text1" w:themeTint="F2"/>
                <w:sz w:val="24"/>
                <w:szCs w:val="24"/>
              </w:rPr>
            </m:ctrlPr>
          </m:fPr>
          <m:num>
            <m:r>
              <w:rPr>
                <w:rFonts w:ascii="Cambria Math" w:eastAsiaTheme="minorEastAsia" w:hAnsi="Cambria Math"/>
                <w:color w:val="0D0D0D" w:themeColor="text1" w:themeTint="F2"/>
                <w:sz w:val="24"/>
                <w:szCs w:val="24"/>
              </w:rPr>
              <m:t>11</m:t>
            </m:r>
          </m:num>
          <m:den>
            <m:r>
              <w:rPr>
                <w:rFonts w:ascii="Cambria Math" w:eastAsiaTheme="minorEastAsia" w:hAnsi="Cambria Math"/>
                <w:color w:val="0D0D0D" w:themeColor="text1" w:themeTint="F2"/>
                <w:sz w:val="24"/>
                <w:szCs w:val="24"/>
              </w:rPr>
              <m:t>2</m:t>
            </m:r>
          </m:den>
        </m:f>
      </m:oMath>
    </w:p>
    <w:p w:rsidR="00CE4FEF" w:rsidRPr="00CB4F2C" w:rsidRDefault="00CE4FEF" w:rsidP="00CC18F1">
      <w:pPr>
        <w:spacing w:after="0" w:line="240" w:lineRule="auto"/>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12. If P(A)=</w:t>
      </w:r>
      <m:oMath>
        <m:f>
          <m:fPr>
            <m:ctrlPr>
              <w:rPr>
                <w:rFonts w:ascii="Cambria Math" w:eastAsiaTheme="minorEastAsia" w:hAnsi="Cambria Math"/>
                <w:i/>
                <w:color w:val="0D0D0D" w:themeColor="text1" w:themeTint="F2"/>
                <w:sz w:val="24"/>
                <w:szCs w:val="24"/>
              </w:rPr>
            </m:ctrlPr>
          </m:fPr>
          <m:num>
            <m:r>
              <w:rPr>
                <w:rFonts w:ascii="Cambria Math" w:eastAsiaTheme="minorEastAsia" w:hAnsi="Cambria Math"/>
                <w:color w:val="0D0D0D" w:themeColor="text1" w:themeTint="F2"/>
                <w:sz w:val="24"/>
                <w:szCs w:val="24"/>
              </w:rPr>
              <m:t>4</m:t>
            </m:r>
          </m:num>
          <m:den>
            <m:r>
              <w:rPr>
                <w:rFonts w:ascii="Cambria Math" w:eastAsiaTheme="minorEastAsia" w:hAnsi="Cambria Math"/>
                <w:color w:val="0D0D0D" w:themeColor="text1" w:themeTint="F2"/>
                <w:sz w:val="24"/>
                <w:szCs w:val="24"/>
              </w:rPr>
              <m:t xml:space="preserve"> 5</m:t>
            </m:r>
          </m:den>
        </m:f>
      </m:oMath>
      <w:r w:rsidRPr="00CB4F2C">
        <w:rPr>
          <w:rFonts w:asciiTheme="majorHAnsi" w:eastAsiaTheme="minorEastAsia" w:hAnsiTheme="majorHAnsi"/>
          <w:color w:val="0D0D0D" w:themeColor="text1" w:themeTint="F2"/>
          <w:sz w:val="24"/>
          <w:szCs w:val="24"/>
        </w:rPr>
        <w:t xml:space="preserve"> and P(A</w:t>
      </w:r>
      <w:r w:rsidRPr="00CB4F2C">
        <w:rPr>
          <w:rFonts w:ascii="Cambria" w:eastAsiaTheme="minorEastAsia" w:hAnsi="Cambria" w:cs="Cambria"/>
          <w:color w:val="0D0D0D" w:themeColor="text1" w:themeTint="F2"/>
          <w:sz w:val="24"/>
          <w:szCs w:val="24"/>
        </w:rPr>
        <w:t>ꓵ</w:t>
      </w:r>
      <w:r w:rsidRPr="00CB4F2C">
        <w:rPr>
          <w:rFonts w:asciiTheme="majorHAnsi" w:eastAsiaTheme="minorEastAsia" w:hAnsiTheme="majorHAnsi"/>
          <w:color w:val="0D0D0D" w:themeColor="text1" w:themeTint="F2"/>
          <w:sz w:val="24"/>
          <w:szCs w:val="24"/>
        </w:rPr>
        <w:t>B)=</w:t>
      </w:r>
      <m:oMath>
        <m:f>
          <m:fPr>
            <m:ctrlPr>
              <w:rPr>
                <w:rFonts w:ascii="Cambria Math" w:eastAsiaTheme="minorEastAsia" w:hAnsi="Cambria Math"/>
                <w:i/>
                <w:color w:val="0D0D0D" w:themeColor="text1" w:themeTint="F2"/>
                <w:sz w:val="24"/>
                <w:szCs w:val="24"/>
              </w:rPr>
            </m:ctrlPr>
          </m:fPr>
          <m:num>
            <m:r>
              <w:rPr>
                <w:rFonts w:ascii="Cambria Math" w:eastAsiaTheme="minorEastAsia" w:hAnsi="Cambria Math"/>
                <w:color w:val="0D0D0D" w:themeColor="text1" w:themeTint="F2"/>
                <w:sz w:val="24"/>
                <w:szCs w:val="24"/>
              </w:rPr>
              <m:t>7</m:t>
            </m:r>
          </m:num>
          <m:den>
            <m:r>
              <w:rPr>
                <w:rFonts w:ascii="Cambria Math" w:eastAsiaTheme="minorEastAsia" w:hAnsi="Cambria Math"/>
                <w:color w:val="0D0D0D" w:themeColor="text1" w:themeTint="F2"/>
                <w:sz w:val="24"/>
                <w:szCs w:val="24"/>
              </w:rPr>
              <m:t>10</m:t>
            </m:r>
          </m:den>
        </m:f>
      </m:oMath>
      <w:r w:rsidRPr="00CB4F2C">
        <w:rPr>
          <w:rFonts w:asciiTheme="majorHAnsi" w:eastAsiaTheme="minorEastAsia" w:hAnsiTheme="majorHAnsi"/>
          <w:color w:val="0D0D0D" w:themeColor="text1" w:themeTint="F2"/>
          <w:sz w:val="24"/>
          <w:szCs w:val="24"/>
        </w:rPr>
        <w:t>, then P(B/A) is equal to</w:t>
      </w:r>
    </w:p>
    <w:p w:rsidR="00CE4FEF" w:rsidRPr="00CB4F2C" w:rsidRDefault="00CE4FEF" w:rsidP="00CC18F1">
      <w:pPr>
        <w:spacing w:after="0" w:line="240" w:lineRule="auto"/>
        <w:ind w:firstLine="284"/>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a.</w:t>
      </w:r>
      <m:oMath>
        <m:f>
          <m:fPr>
            <m:ctrlPr>
              <w:rPr>
                <w:rFonts w:ascii="Cambria Math" w:eastAsiaTheme="minorEastAsia" w:hAnsi="Cambria Math"/>
                <w:i/>
                <w:color w:val="0D0D0D" w:themeColor="text1" w:themeTint="F2"/>
                <w:sz w:val="24"/>
                <w:szCs w:val="24"/>
              </w:rPr>
            </m:ctrlPr>
          </m:fPr>
          <m:num>
            <m:r>
              <w:rPr>
                <w:rFonts w:ascii="Cambria Math" w:eastAsiaTheme="minorEastAsia" w:hAnsi="Cambria Math"/>
                <w:color w:val="0D0D0D" w:themeColor="text1" w:themeTint="F2"/>
                <w:sz w:val="24"/>
                <w:szCs w:val="24"/>
              </w:rPr>
              <m:t>1</m:t>
            </m:r>
          </m:num>
          <m:den>
            <m:r>
              <w:rPr>
                <w:rFonts w:ascii="Cambria Math" w:eastAsiaTheme="minorEastAsia" w:hAnsi="Cambria Math"/>
                <w:color w:val="0D0D0D" w:themeColor="text1" w:themeTint="F2"/>
                <w:sz w:val="24"/>
                <w:szCs w:val="24"/>
              </w:rPr>
              <m:t xml:space="preserve">10 </m:t>
            </m:r>
          </m:den>
        </m:f>
      </m:oMath>
      <w:r w:rsidR="00CC18F1">
        <w:rPr>
          <w:rFonts w:asciiTheme="majorHAnsi" w:eastAsiaTheme="minorEastAsia" w:hAnsiTheme="majorHAnsi"/>
          <w:color w:val="0D0D0D" w:themeColor="text1" w:themeTint="F2"/>
          <w:sz w:val="24"/>
          <w:szCs w:val="24"/>
        </w:rPr>
        <w:tab/>
      </w:r>
      <w:r w:rsidR="00CC18F1">
        <w:rPr>
          <w:rFonts w:asciiTheme="majorHAnsi" w:eastAsiaTheme="minorEastAsia" w:hAnsiTheme="majorHAnsi"/>
          <w:color w:val="0D0D0D" w:themeColor="text1" w:themeTint="F2"/>
          <w:sz w:val="24"/>
          <w:szCs w:val="24"/>
        </w:rPr>
        <w:tab/>
      </w:r>
      <w:r w:rsidR="00CC18F1">
        <w:rPr>
          <w:rFonts w:asciiTheme="majorHAnsi" w:eastAsiaTheme="minorEastAsia" w:hAnsiTheme="majorHAnsi"/>
          <w:color w:val="0D0D0D" w:themeColor="text1" w:themeTint="F2"/>
          <w:sz w:val="24"/>
          <w:szCs w:val="24"/>
        </w:rPr>
        <w:tab/>
      </w:r>
      <w:r w:rsidRPr="00CB4F2C">
        <w:rPr>
          <w:rFonts w:asciiTheme="majorHAnsi" w:eastAsiaTheme="minorEastAsia" w:hAnsiTheme="majorHAnsi"/>
          <w:color w:val="0D0D0D" w:themeColor="text1" w:themeTint="F2"/>
          <w:sz w:val="24"/>
          <w:szCs w:val="24"/>
        </w:rPr>
        <w:t>b.</w:t>
      </w:r>
      <m:oMath>
        <m:f>
          <m:fPr>
            <m:ctrlPr>
              <w:rPr>
                <w:rFonts w:ascii="Cambria Math" w:hAnsi="Cambria Math"/>
                <w:i/>
                <w:color w:val="0D0D0D" w:themeColor="text1" w:themeTint="F2"/>
                <w:sz w:val="24"/>
                <w:szCs w:val="24"/>
              </w:rPr>
            </m:ctrlPr>
          </m:fPr>
          <m:num>
            <m:r>
              <w:rPr>
                <w:rFonts w:ascii="Cambria Math" w:hAnsi="Cambria Math"/>
                <w:color w:val="0D0D0D" w:themeColor="text1" w:themeTint="F2"/>
                <w:sz w:val="24"/>
                <w:szCs w:val="24"/>
              </w:rPr>
              <m:t>1</m:t>
            </m:r>
          </m:num>
          <m:den>
            <m:r>
              <w:rPr>
                <w:rFonts w:ascii="Cambria Math" w:hAnsi="Cambria Math"/>
                <w:color w:val="0D0D0D" w:themeColor="text1" w:themeTint="F2"/>
                <w:sz w:val="24"/>
                <w:szCs w:val="24"/>
              </w:rPr>
              <m:t>8</m:t>
            </m:r>
            <m:r>
              <w:rPr>
                <w:rFonts w:ascii="Cambria Math" w:hAnsi="Cambria Math"/>
                <w:color w:val="0D0D0D" w:themeColor="text1" w:themeTint="F2"/>
                <w:sz w:val="24"/>
                <w:szCs w:val="24"/>
              </w:rPr>
              <m:t xml:space="preserve"> </m:t>
            </m:r>
          </m:den>
        </m:f>
      </m:oMath>
      <w:r w:rsidR="00CC18F1">
        <w:rPr>
          <w:rFonts w:asciiTheme="majorHAnsi" w:eastAsiaTheme="minorEastAsia" w:hAnsiTheme="majorHAnsi"/>
          <w:color w:val="0D0D0D" w:themeColor="text1" w:themeTint="F2"/>
          <w:sz w:val="24"/>
          <w:szCs w:val="24"/>
        </w:rPr>
        <w:t xml:space="preserve">                   </w:t>
      </w:r>
      <w:r w:rsidR="005A7A0B" w:rsidRPr="00CB4F2C">
        <w:rPr>
          <w:rFonts w:asciiTheme="majorHAnsi" w:eastAsiaTheme="minorEastAsia" w:hAnsiTheme="majorHAnsi"/>
          <w:color w:val="0D0D0D" w:themeColor="text1" w:themeTint="F2"/>
          <w:sz w:val="24"/>
          <w:szCs w:val="24"/>
        </w:rPr>
        <w:t xml:space="preserve">c. </w:t>
      </w:r>
      <m:oMath>
        <m:f>
          <m:fPr>
            <m:ctrlPr>
              <w:rPr>
                <w:rFonts w:ascii="Cambria Math" w:hAnsi="Cambria Math"/>
                <w:i/>
                <w:color w:val="0D0D0D" w:themeColor="text1" w:themeTint="F2"/>
                <w:sz w:val="24"/>
                <w:szCs w:val="24"/>
              </w:rPr>
            </m:ctrlPr>
          </m:fPr>
          <m:num>
            <m:r>
              <w:rPr>
                <w:rFonts w:ascii="Cambria Math" w:hAnsi="Cambria Math"/>
                <w:color w:val="0D0D0D" w:themeColor="text1" w:themeTint="F2"/>
                <w:sz w:val="24"/>
                <w:szCs w:val="24"/>
              </w:rPr>
              <m:t>7</m:t>
            </m:r>
          </m:num>
          <m:den>
            <m:r>
              <w:rPr>
                <w:rFonts w:ascii="Cambria Math" w:hAnsi="Cambria Math"/>
                <w:color w:val="0D0D0D" w:themeColor="text1" w:themeTint="F2"/>
                <w:sz w:val="24"/>
                <w:szCs w:val="24"/>
              </w:rPr>
              <m:t>8</m:t>
            </m:r>
          </m:den>
        </m:f>
      </m:oMath>
      <w:r w:rsidR="005A7A0B" w:rsidRPr="00CB4F2C">
        <w:rPr>
          <w:rFonts w:asciiTheme="majorHAnsi" w:eastAsiaTheme="minorEastAsia" w:hAnsiTheme="majorHAnsi"/>
          <w:color w:val="0D0D0D" w:themeColor="text1" w:themeTint="F2"/>
          <w:sz w:val="24"/>
          <w:szCs w:val="24"/>
        </w:rPr>
        <w:t xml:space="preserve">                              d. </w:t>
      </w:r>
      <m:oMath>
        <m:f>
          <m:fPr>
            <m:ctrlPr>
              <w:rPr>
                <w:rFonts w:ascii="Cambria Math" w:hAnsi="Cambria Math"/>
                <w:i/>
                <w:color w:val="0D0D0D" w:themeColor="text1" w:themeTint="F2"/>
                <w:sz w:val="24"/>
                <w:szCs w:val="24"/>
              </w:rPr>
            </m:ctrlPr>
          </m:fPr>
          <m:num>
            <m:r>
              <w:rPr>
                <w:rFonts w:ascii="Cambria Math" w:hAnsi="Cambria Math"/>
                <w:color w:val="0D0D0D" w:themeColor="text1" w:themeTint="F2"/>
                <w:sz w:val="24"/>
                <w:szCs w:val="24"/>
              </w:rPr>
              <m:t>17</m:t>
            </m:r>
          </m:num>
          <m:den>
            <m:r>
              <w:rPr>
                <w:rFonts w:ascii="Cambria Math" w:hAnsi="Cambria Math"/>
                <w:color w:val="0D0D0D" w:themeColor="text1" w:themeTint="F2"/>
                <w:sz w:val="24"/>
                <w:szCs w:val="24"/>
              </w:rPr>
              <m:t>20</m:t>
            </m:r>
          </m:den>
        </m:f>
      </m:oMath>
    </w:p>
    <w:p w:rsidR="005A7A0B" w:rsidRPr="00CB4F2C" w:rsidRDefault="005A7A0B" w:rsidP="00CC18F1">
      <w:pPr>
        <w:spacing w:after="0" w:line="240" w:lineRule="auto"/>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13. The score of a MCQ test of 10 students are given below:</w:t>
      </w:r>
    </w:p>
    <w:p w:rsidR="005A7A0B" w:rsidRPr="00CB4F2C" w:rsidRDefault="005A7A0B" w:rsidP="00CC18F1">
      <w:pPr>
        <w:spacing w:after="0" w:line="240" w:lineRule="auto"/>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37,48,35,49,29,46,49,40,33,50</w:t>
      </w:r>
    </w:p>
    <w:p w:rsidR="005A7A0B" w:rsidRPr="00CB4F2C" w:rsidRDefault="005A7A0B" w:rsidP="00CC18F1">
      <w:pPr>
        <w:spacing w:after="0" w:line="240" w:lineRule="auto"/>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The percentile rank of score 49 is</w:t>
      </w:r>
    </w:p>
    <w:p w:rsidR="005A7A0B" w:rsidRPr="00CB4F2C" w:rsidRDefault="005A7A0B" w:rsidP="00CC18F1">
      <w:pPr>
        <w:spacing w:after="0" w:line="240" w:lineRule="auto"/>
        <w:ind w:firstLine="284"/>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a.75                            b.80                              c.85                          d.90</w:t>
      </w:r>
    </w:p>
    <w:p w:rsidR="005A7A0B" w:rsidRPr="00CB4F2C" w:rsidRDefault="005A7A0B" w:rsidP="00CC18F1">
      <w:pPr>
        <w:spacing w:after="0" w:line="240" w:lineRule="auto"/>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lastRenderedPageBreak/>
        <w:t>14. The Present value of an annuity of ₹3993 payable at the end of each year for 3 years, if money is worth 10% effective</w:t>
      </w:r>
    </w:p>
    <w:p w:rsidR="005A7A0B" w:rsidRPr="00CB4F2C" w:rsidRDefault="005A7A0B" w:rsidP="00CC18F1">
      <w:pPr>
        <w:spacing w:after="0" w:line="240" w:lineRule="auto"/>
        <w:ind w:firstLine="284"/>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a.₹9390                     b.₹9930                 c.₹9039                     d.₹9903</w:t>
      </w:r>
    </w:p>
    <w:p w:rsidR="005A7A0B" w:rsidRPr="00CB4F2C" w:rsidRDefault="005A7A0B" w:rsidP="00CC18F1">
      <w:pPr>
        <w:spacing w:after="0" w:line="240" w:lineRule="auto"/>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 xml:space="preserve">15. </w:t>
      </w:r>
      <w:r w:rsidR="00A44F3A" w:rsidRPr="00CB4F2C">
        <w:rPr>
          <w:rFonts w:asciiTheme="majorHAnsi" w:eastAsiaTheme="minorEastAsia" w:hAnsiTheme="majorHAnsi"/>
          <w:color w:val="0D0D0D" w:themeColor="text1" w:themeTint="F2"/>
          <w:sz w:val="24"/>
          <w:szCs w:val="24"/>
        </w:rPr>
        <w:t>HRA deduction in the taxation regime refers to_________.</w:t>
      </w:r>
    </w:p>
    <w:p w:rsidR="00CC18F1" w:rsidRDefault="00A44F3A" w:rsidP="00CC18F1">
      <w:pPr>
        <w:spacing w:after="0" w:line="240" w:lineRule="auto"/>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 xml:space="preserve">a. Tax exemption on investment plans </w:t>
      </w:r>
      <w:r w:rsidR="00CC18F1">
        <w:rPr>
          <w:rFonts w:asciiTheme="majorHAnsi" w:eastAsiaTheme="minorEastAsia" w:hAnsiTheme="majorHAnsi"/>
          <w:color w:val="0D0D0D" w:themeColor="text1" w:themeTint="F2"/>
          <w:sz w:val="24"/>
          <w:szCs w:val="24"/>
        </w:rPr>
        <w:tab/>
      </w:r>
    </w:p>
    <w:p w:rsidR="00A44F3A" w:rsidRPr="00CB4F2C" w:rsidRDefault="00A44F3A" w:rsidP="00CC18F1">
      <w:pPr>
        <w:spacing w:after="0" w:line="240" w:lineRule="auto"/>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b. Tax exemption on rented house scheme</w:t>
      </w:r>
    </w:p>
    <w:p w:rsidR="00CC18F1" w:rsidRDefault="00A44F3A" w:rsidP="00CC18F1">
      <w:pPr>
        <w:spacing w:after="0" w:line="240" w:lineRule="auto"/>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 xml:space="preserve">c. Tax exemption on human resources ground by the firm </w:t>
      </w:r>
    </w:p>
    <w:p w:rsidR="00A44F3A" w:rsidRPr="00CB4F2C" w:rsidRDefault="00A44F3A" w:rsidP="00CC18F1">
      <w:pPr>
        <w:spacing w:after="0" w:line="240" w:lineRule="auto"/>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d. deduction under 80C</w:t>
      </w:r>
    </w:p>
    <w:p w:rsidR="00DF0621" w:rsidRPr="00CB4F2C" w:rsidRDefault="00DF0621" w:rsidP="00CC18F1">
      <w:pPr>
        <w:spacing w:after="0" w:line="240" w:lineRule="auto"/>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16. The point on the Y-axis which is equidistant from the points (3,2) and (-5,-2) is</w:t>
      </w:r>
    </w:p>
    <w:p w:rsidR="00DF0621" w:rsidRPr="00CB4F2C" w:rsidRDefault="00DF0621" w:rsidP="00CC18F1">
      <w:pPr>
        <w:spacing w:after="0" w:line="240" w:lineRule="auto"/>
        <w:ind w:firstLine="284"/>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a.(-2,0)                   b.(0,-2)                        c.(0,-1)                d.(-1,0)</w:t>
      </w:r>
    </w:p>
    <w:p w:rsidR="00DF0621" w:rsidRPr="00CB4F2C" w:rsidRDefault="00DF0621" w:rsidP="00CC18F1">
      <w:pPr>
        <w:spacing w:after="0" w:line="240" w:lineRule="auto"/>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17. The equation of the parabola with vertex at origin and directrix the line y+3=0</w:t>
      </w:r>
    </w:p>
    <w:p w:rsidR="00DF0621" w:rsidRPr="00CB4F2C" w:rsidRDefault="00DF0621" w:rsidP="00CC18F1">
      <w:pPr>
        <w:spacing w:after="0" w:line="240" w:lineRule="auto"/>
        <w:ind w:firstLine="284"/>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a.y</w:t>
      </w:r>
      <w:r w:rsidRPr="00CB4F2C">
        <w:rPr>
          <w:rFonts w:asciiTheme="majorHAnsi" w:eastAsiaTheme="minorEastAsia" w:hAnsiTheme="majorHAnsi"/>
          <w:color w:val="0D0D0D" w:themeColor="text1" w:themeTint="F2"/>
          <w:sz w:val="24"/>
          <w:szCs w:val="24"/>
          <w:vertAlign w:val="superscript"/>
        </w:rPr>
        <w:t>2</w:t>
      </w:r>
      <w:r w:rsidRPr="00CB4F2C">
        <w:rPr>
          <w:rFonts w:asciiTheme="majorHAnsi" w:eastAsiaTheme="minorEastAsia" w:hAnsiTheme="majorHAnsi"/>
          <w:color w:val="0D0D0D" w:themeColor="text1" w:themeTint="F2"/>
          <w:sz w:val="24"/>
          <w:szCs w:val="24"/>
        </w:rPr>
        <w:t xml:space="preserve">=12x </w:t>
      </w:r>
      <w:r w:rsidR="00CC18F1">
        <w:rPr>
          <w:rFonts w:asciiTheme="majorHAnsi" w:eastAsiaTheme="minorEastAsia" w:hAnsiTheme="majorHAnsi"/>
          <w:color w:val="0D0D0D" w:themeColor="text1" w:themeTint="F2"/>
          <w:sz w:val="24"/>
          <w:szCs w:val="24"/>
        </w:rPr>
        <w:tab/>
      </w:r>
      <w:r w:rsidR="00CC18F1">
        <w:rPr>
          <w:rFonts w:asciiTheme="majorHAnsi" w:eastAsiaTheme="minorEastAsia" w:hAnsiTheme="majorHAnsi"/>
          <w:color w:val="0D0D0D" w:themeColor="text1" w:themeTint="F2"/>
          <w:sz w:val="24"/>
          <w:szCs w:val="24"/>
        </w:rPr>
        <w:tab/>
      </w:r>
      <w:r w:rsidRPr="00CB4F2C">
        <w:rPr>
          <w:rFonts w:asciiTheme="majorHAnsi" w:eastAsiaTheme="minorEastAsia" w:hAnsiTheme="majorHAnsi"/>
          <w:color w:val="0D0D0D" w:themeColor="text1" w:themeTint="F2"/>
          <w:sz w:val="24"/>
          <w:szCs w:val="24"/>
        </w:rPr>
        <w:t>b.y</w:t>
      </w:r>
      <w:r w:rsidRPr="00CB4F2C">
        <w:rPr>
          <w:rFonts w:asciiTheme="majorHAnsi" w:eastAsiaTheme="minorEastAsia" w:hAnsiTheme="majorHAnsi"/>
          <w:color w:val="0D0D0D" w:themeColor="text1" w:themeTint="F2"/>
          <w:sz w:val="24"/>
          <w:szCs w:val="24"/>
          <w:vertAlign w:val="superscript"/>
        </w:rPr>
        <w:t>2</w:t>
      </w:r>
      <w:r w:rsidRPr="00CB4F2C">
        <w:rPr>
          <w:rFonts w:asciiTheme="majorHAnsi" w:eastAsiaTheme="minorEastAsia" w:hAnsiTheme="majorHAnsi"/>
          <w:color w:val="0D0D0D" w:themeColor="text1" w:themeTint="F2"/>
          <w:sz w:val="24"/>
          <w:szCs w:val="24"/>
        </w:rPr>
        <w:t xml:space="preserve">=-12x </w:t>
      </w:r>
      <w:r w:rsidR="00CC18F1">
        <w:rPr>
          <w:rFonts w:asciiTheme="majorHAnsi" w:eastAsiaTheme="minorEastAsia" w:hAnsiTheme="majorHAnsi"/>
          <w:color w:val="0D0D0D" w:themeColor="text1" w:themeTint="F2"/>
          <w:sz w:val="24"/>
          <w:szCs w:val="24"/>
        </w:rPr>
        <w:tab/>
      </w:r>
      <w:r w:rsidR="00CC18F1">
        <w:rPr>
          <w:rFonts w:asciiTheme="majorHAnsi" w:eastAsiaTheme="minorEastAsia" w:hAnsiTheme="majorHAnsi"/>
          <w:color w:val="0D0D0D" w:themeColor="text1" w:themeTint="F2"/>
          <w:sz w:val="24"/>
          <w:szCs w:val="24"/>
        </w:rPr>
        <w:tab/>
      </w:r>
      <w:r w:rsidRPr="00CB4F2C">
        <w:rPr>
          <w:rFonts w:asciiTheme="majorHAnsi" w:eastAsiaTheme="minorEastAsia" w:hAnsiTheme="majorHAnsi"/>
          <w:color w:val="0D0D0D" w:themeColor="text1" w:themeTint="F2"/>
          <w:sz w:val="24"/>
          <w:szCs w:val="24"/>
        </w:rPr>
        <w:t>c.x</w:t>
      </w:r>
      <w:r w:rsidRPr="00CB4F2C">
        <w:rPr>
          <w:rFonts w:asciiTheme="majorHAnsi" w:eastAsiaTheme="minorEastAsia" w:hAnsiTheme="majorHAnsi"/>
          <w:color w:val="0D0D0D" w:themeColor="text1" w:themeTint="F2"/>
          <w:sz w:val="24"/>
          <w:szCs w:val="24"/>
          <w:vertAlign w:val="superscript"/>
        </w:rPr>
        <w:t>2</w:t>
      </w:r>
      <w:r w:rsidRPr="00CB4F2C">
        <w:rPr>
          <w:rFonts w:asciiTheme="majorHAnsi" w:eastAsiaTheme="minorEastAsia" w:hAnsiTheme="majorHAnsi"/>
          <w:color w:val="0D0D0D" w:themeColor="text1" w:themeTint="F2"/>
          <w:sz w:val="24"/>
          <w:szCs w:val="24"/>
        </w:rPr>
        <w:t xml:space="preserve">=12y </w:t>
      </w:r>
      <w:r w:rsidR="00CC18F1">
        <w:rPr>
          <w:rFonts w:asciiTheme="majorHAnsi" w:eastAsiaTheme="minorEastAsia" w:hAnsiTheme="majorHAnsi"/>
          <w:color w:val="0D0D0D" w:themeColor="text1" w:themeTint="F2"/>
          <w:sz w:val="24"/>
          <w:szCs w:val="24"/>
        </w:rPr>
        <w:tab/>
      </w:r>
      <w:r w:rsidRPr="00CB4F2C">
        <w:rPr>
          <w:rFonts w:asciiTheme="majorHAnsi" w:eastAsiaTheme="minorEastAsia" w:hAnsiTheme="majorHAnsi"/>
          <w:color w:val="0D0D0D" w:themeColor="text1" w:themeTint="F2"/>
          <w:sz w:val="24"/>
          <w:szCs w:val="24"/>
        </w:rPr>
        <w:t>d.x</w:t>
      </w:r>
      <w:r w:rsidRPr="00CB4F2C">
        <w:rPr>
          <w:rFonts w:asciiTheme="majorHAnsi" w:eastAsiaTheme="minorEastAsia" w:hAnsiTheme="majorHAnsi"/>
          <w:color w:val="0D0D0D" w:themeColor="text1" w:themeTint="F2"/>
          <w:sz w:val="24"/>
          <w:szCs w:val="24"/>
          <w:vertAlign w:val="superscript"/>
        </w:rPr>
        <w:t>2</w:t>
      </w:r>
      <w:r w:rsidRPr="00CB4F2C">
        <w:rPr>
          <w:rFonts w:asciiTheme="majorHAnsi" w:eastAsiaTheme="minorEastAsia" w:hAnsiTheme="majorHAnsi"/>
          <w:color w:val="0D0D0D" w:themeColor="text1" w:themeTint="F2"/>
          <w:sz w:val="24"/>
          <w:szCs w:val="24"/>
        </w:rPr>
        <w:t>=-12y</w:t>
      </w:r>
    </w:p>
    <w:p w:rsidR="00DF0621" w:rsidRPr="00CB4F2C" w:rsidRDefault="00DF0621" w:rsidP="00CC18F1">
      <w:pPr>
        <w:spacing w:after="0" w:line="240" w:lineRule="auto"/>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18. The equation of the line(-1,5) making an intercept of -2 on y axis is</w:t>
      </w:r>
    </w:p>
    <w:p w:rsidR="00DF0621" w:rsidRPr="00CB4F2C" w:rsidRDefault="00DF0621" w:rsidP="00CC18F1">
      <w:pPr>
        <w:spacing w:after="0" w:line="240" w:lineRule="auto"/>
        <w:ind w:firstLine="284"/>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a.x+7y+2=0             b.7x+y+2=0             c.x-7y+2=0             d.7x-y+2=0</w:t>
      </w:r>
    </w:p>
    <w:p w:rsidR="00CB4F2C" w:rsidRPr="00CB4F2C" w:rsidRDefault="00CB4F2C"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 xml:space="preserve">Question no. 19 is assertion reasoning based type question. </w:t>
      </w:r>
    </w:p>
    <w:p w:rsidR="00CB4F2C" w:rsidRPr="00CB4F2C" w:rsidRDefault="00CB4F2C" w:rsidP="00CC18F1">
      <w:pPr>
        <w:pStyle w:val="NormalWeb"/>
        <w:spacing w:before="0" w:beforeAutospacing="0" w:after="0" w:afterAutospacing="0"/>
        <w:rPr>
          <w:rFonts w:asciiTheme="majorHAnsi" w:hAnsiTheme="majorHAnsi"/>
          <w:color w:val="0D0D0D" w:themeColor="text1" w:themeTint="F2"/>
          <w:spacing w:val="-5"/>
        </w:rPr>
      </w:pPr>
      <w:r w:rsidRPr="00CB4F2C">
        <w:rPr>
          <w:rFonts w:asciiTheme="majorHAnsi" w:hAnsiTheme="majorHAnsi"/>
          <w:b/>
          <w:bCs/>
          <w:color w:val="0D0D0D" w:themeColor="text1" w:themeTint="F2"/>
          <w:spacing w:val="-5"/>
        </w:rPr>
        <w:t>Directions:</w:t>
      </w:r>
      <w:r w:rsidRPr="00CB4F2C">
        <w:rPr>
          <w:rFonts w:asciiTheme="majorHAnsi" w:hAnsiTheme="majorHAnsi"/>
          <w:bCs/>
          <w:color w:val="0D0D0D" w:themeColor="text1" w:themeTint="F2"/>
          <w:spacing w:val="-5"/>
        </w:rPr>
        <w:t xml:space="preserve"> Each of the following questions contains an assertion followed by a reason. Read them carefully and answer the questions on the basis of the following options.</w:t>
      </w:r>
    </w:p>
    <w:p w:rsidR="00CB4F2C" w:rsidRPr="00CB4F2C" w:rsidRDefault="00CB4F2C" w:rsidP="00CC18F1">
      <w:pPr>
        <w:pStyle w:val="NormalWeb"/>
        <w:spacing w:before="0" w:beforeAutospacing="0" w:after="0" w:afterAutospacing="0"/>
        <w:rPr>
          <w:rFonts w:asciiTheme="majorHAnsi" w:hAnsiTheme="majorHAnsi"/>
          <w:b/>
          <w:color w:val="0D0D0D" w:themeColor="text1" w:themeTint="F2"/>
          <w:spacing w:val="-5"/>
        </w:rPr>
      </w:pPr>
      <w:r w:rsidRPr="00CB4F2C">
        <w:rPr>
          <w:rFonts w:asciiTheme="majorHAnsi" w:hAnsiTheme="majorHAnsi"/>
          <w:b/>
          <w:bCs/>
          <w:color w:val="0D0D0D" w:themeColor="text1" w:themeTint="F2"/>
          <w:spacing w:val="-5"/>
        </w:rPr>
        <w:t>a) Both assertion and reason are true and the reason is the correct explanation of assertion.</w:t>
      </w:r>
    </w:p>
    <w:p w:rsidR="00CB4F2C" w:rsidRPr="00CB4F2C" w:rsidRDefault="00CB4F2C" w:rsidP="00CC18F1">
      <w:pPr>
        <w:pStyle w:val="NormalWeb"/>
        <w:spacing w:before="0" w:beforeAutospacing="0" w:after="0" w:afterAutospacing="0"/>
        <w:rPr>
          <w:rFonts w:asciiTheme="majorHAnsi" w:hAnsiTheme="majorHAnsi"/>
          <w:b/>
          <w:color w:val="0D0D0D" w:themeColor="text1" w:themeTint="F2"/>
          <w:spacing w:val="-5"/>
        </w:rPr>
      </w:pPr>
      <w:r w:rsidRPr="00CB4F2C">
        <w:rPr>
          <w:rFonts w:asciiTheme="majorHAnsi" w:hAnsiTheme="majorHAnsi"/>
          <w:b/>
          <w:bCs/>
          <w:color w:val="0D0D0D" w:themeColor="text1" w:themeTint="F2"/>
          <w:spacing w:val="-5"/>
        </w:rPr>
        <w:t>b) Both assertion and reason are true but the reason is not the correct explanation of the assertion.</w:t>
      </w:r>
    </w:p>
    <w:p w:rsidR="00CB4F2C" w:rsidRPr="00CB4F2C" w:rsidRDefault="00CB4F2C" w:rsidP="00CC18F1">
      <w:pPr>
        <w:pStyle w:val="NormalWeb"/>
        <w:spacing w:before="0" w:beforeAutospacing="0" w:after="0" w:afterAutospacing="0"/>
        <w:rPr>
          <w:rFonts w:asciiTheme="majorHAnsi" w:hAnsiTheme="majorHAnsi"/>
          <w:b/>
          <w:color w:val="0D0D0D" w:themeColor="text1" w:themeTint="F2"/>
          <w:spacing w:val="-5"/>
        </w:rPr>
      </w:pPr>
      <w:r w:rsidRPr="00CB4F2C">
        <w:rPr>
          <w:rFonts w:asciiTheme="majorHAnsi" w:hAnsiTheme="majorHAnsi"/>
          <w:b/>
          <w:bCs/>
          <w:color w:val="0D0D0D" w:themeColor="text1" w:themeTint="F2"/>
          <w:spacing w:val="-5"/>
        </w:rPr>
        <w:t>c) Assertion is true and the reason is false.</w:t>
      </w:r>
    </w:p>
    <w:p w:rsidR="00CB4F2C" w:rsidRPr="00CB4F2C" w:rsidRDefault="00CB4F2C" w:rsidP="00CC18F1">
      <w:pPr>
        <w:pStyle w:val="NormalWeb"/>
        <w:spacing w:before="0" w:beforeAutospacing="0" w:after="0" w:afterAutospacing="0"/>
        <w:rPr>
          <w:rFonts w:asciiTheme="majorHAnsi" w:hAnsiTheme="majorHAnsi"/>
          <w:b/>
          <w:color w:val="0D0D0D" w:themeColor="text1" w:themeTint="F2"/>
          <w:spacing w:val="-5"/>
        </w:rPr>
      </w:pPr>
      <w:r w:rsidRPr="00CB4F2C">
        <w:rPr>
          <w:rFonts w:asciiTheme="majorHAnsi" w:hAnsiTheme="majorHAnsi"/>
          <w:b/>
          <w:bCs/>
          <w:color w:val="0D0D0D" w:themeColor="text1" w:themeTint="F2"/>
          <w:spacing w:val="-5"/>
        </w:rPr>
        <w:t>d) Assertion is false and the reason is true.</w:t>
      </w:r>
    </w:p>
    <w:p w:rsidR="004B5A31" w:rsidRPr="00CB4F2C" w:rsidRDefault="00886592" w:rsidP="00CC18F1">
      <w:pPr>
        <w:pStyle w:val="NormalWeb"/>
        <w:shd w:val="clear" w:color="auto" w:fill="FFFFFF"/>
        <w:spacing w:before="0" w:beforeAutospacing="0" w:after="0" w:afterAutospacing="0"/>
        <w:rPr>
          <w:rFonts w:asciiTheme="majorHAnsi" w:hAnsiTheme="majorHAnsi"/>
          <w:color w:val="0D0D0D" w:themeColor="text1" w:themeTint="F2"/>
        </w:rPr>
      </w:pPr>
      <w:r w:rsidRPr="00CB4F2C">
        <w:rPr>
          <w:rFonts w:asciiTheme="majorHAnsi" w:eastAsiaTheme="minorEastAsia" w:hAnsiTheme="majorHAnsi"/>
          <w:color w:val="0D0D0D" w:themeColor="text1" w:themeTint="F2"/>
        </w:rPr>
        <w:t xml:space="preserve">19. </w:t>
      </w:r>
      <w:r w:rsidR="004B5A31" w:rsidRPr="00CB4F2C">
        <w:rPr>
          <w:rStyle w:val="Strong"/>
          <w:rFonts w:asciiTheme="majorHAnsi" w:hAnsiTheme="majorHAnsi"/>
          <w:color w:val="0D0D0D" w:themeColor="text1" w:themeTint="F2"/>
        </w:rPr>
        <w:t>Assertion (A):</w:t>
      </w:r>
      <w:r w:rsidR="004B5A31" w:rsidRPr="00CB4F2C">
        <w:rPr>
          <w:rFonts w:asciiTheme="majorHAnsi" w:hAnsiTheme="majorHAnsi"/>
          <w:color w:val="0D0D0D" w:themeColor="text1" w:themeTint="F2"/>
        </w:rPr>
        <w:t> Two coins are tossed simultaneously. The probability of getting two heads, if it is known that at least one head comes up, is 13.</w:t>
      </w:r>
    </w:p>
    <w:p w:rsidR="004B5A31" w:rsidRPr="00CB4F2C" w:rsidRDefault="004B5A31" w:rsidP="00CC18F1">
      <w:pPr>
        <w:pStyle w:val="NormalWeb"/>
        <w:shd w:val="clear" w:color="auto" w:fill="FFFFFF"/>
        <w:spacing w:before="0" w:beforeAutospacing="0" w:after="0" w:afterAutospacing="0"/>
        <w:rPr>
          <w:rFonts w:asciiTheme="majorHAnsi" w:hAnsiTheme="majorHAnsi"/>
          <w:color w:val="0D0D0D" w:themeColor="text1" w:themeTint="F2"/>
        </w:rPr>
      </w:pPr>
      <w:r w:rsidRPr="00CB4F2C">
        <w:rPr>
          <w:rStyle w:val="Strong"/>
          <w:rFonts w:asciiTheme="majorHAnsi" w:hAnsiTheme="majorHAnsi"/>
          <w:color w:val="0D0D0D" w:themeColor="text1" w:themeTint="F2"/>
        </w:rPr>
        <w:t>Reason (R):</w:t>
      </w:r>
      <w:r w:rsidRPr="00CB4F2C">
        <w:rPr>
          <w:rFonts w:asciiTheme="majorHAnsi" w:hAnsiTheme="majorHAnsi"/>
          <w:color w:val="0D0D0D" w:themeColor="text1" w:themeTint="F2"/>
        </w:rPr>
        <w:t> Let E and F be two events with a random experiment, then P</w:t>
      </w:r>
      <m:oMath>
        <m:d>
          <m:dPr>
            <m:ctrlPr>
              <w:rPr>
                <w:rFonts w:ascii="Cambria Math" w:hAnsi="Cambria Math"/>
                <w:i/>
                <w:color w:val="0D0D0D" w:themeColor="text1" w:themeTint="F2"/>
              </w:rPr>
            </m:ctrlPr>
          </m:dPr>
          <m:e>
            <m:f>
              <m:fPr>
                <m:ctrlPr>
                  <w:rPr>
                    <w:rFonts w:ascii="Cambria Math" w:hAnsi="Cambria Math"/>
                    <w:i/>
                    <w:color w:val="0D0D0D" w:themeColor="text1" w:themeTint="F2"/>
                  </w:rPr>
                </m:ctrlPr>
              </m:fPr>
              <m:num>
                <m:r>
                  <w:rPr>
                    <w:rFonts w:ascii="Cambria Math" w:hAnsi="Cambria Math"/>
                    <w:color w:val="0D0D0D" w:themeColor="text1" w:themeTint="F2"/>
                  </w:rPr>
                  <m:t>E</m:t>
                </m:r>
              </m:num>
              <m:den>
                <m:r>
                  <w:rPr>
                    <w:rFonts w:ascii="Cambria Math" w:hAnsi="Cambria Math"/>
                    <w:color w:val="0D0D0D" w:themeColor="text1" w:themeTint="F2"/>
                  </w:rPr>
                  <m:t>F</m:t>
                </m:r>
              </m:den>
            </m:f>
          </m:e>
        </m:d>
        <m:r>
          <w:rPr>
            <w:rFonts w:ascii="Cambria Math" w:hAnsi="Cambria Math"/>
            <w:color w:val="0D0D0D" w:themeColor="text1" w:themeTint="F2"/>
          </w:rPr>
          <m:t>=</m:t>
        </m:r>
      </m:oMath>
      <w:r w:rsidRPr="00CB4F2C">
        <w:rPr>
          <w:rFonts w:asciiTheme="majorHAnsi" w:hAnsiTheme="majorHAnsi"/>
          <w:color w:val="0D0D0D" w:themeColor="text1" w:themeTint="F2"/>
        </w:rPr>
        <w:t> </w:t>
      </w:r>
      <m:oMath>
        <m:f>
          <m:fPr>
            <m:ctrlPr>
              <w:rPr>
                <w:rFonts w:ascii="Cambria Math" w:hAnsi="Cambria Math"/>
                <w:i/>
                <w:color w:val="0D0D0D" w:themeColor="text1" w:themeTint="F2"/>
              </w:rPr>
            </m:ctrlPr>
          </m:fPr>
          <m:num>
            <m:r>
              <w:rPr>
                <w:rFonts w:ascii="Cambria Math" w:hAnsi="Cambria Math"/>
                <w:color w:val="0D0D0D" w:themeColor="text1" w:themeTint="F2"/>
              </w:rPr>
              <m:t>P(E∩F)</m:t>
            </m:r>
          </m:num>
          <m:den>
            <m:r>
              <w:rPr>
                <w:rFonts w:ascii="Cambria Math" w:hAnsi="Cambria Math"/>
                <w:color w:val="0D0D0D" w:themeColor="text1" w:themeTint="F2"/>
              </w:rPr>
              <m:t>P(E)</m:t>
            </m:r>
          </m:den>
        </m:f>
      </m:oMath>
    </w:p>
    <w:p w:rsidR="00CB4F2C" w:rsidRPr="00CB4F2C" w:rsidRDefault="00CB4F2C" w:rsidP="00CC18F1">
      <w:pPr>
        <w:pStyle w:val="NormalWeb"/>
        <w:shd w:val="clear" w:color="auto" w:fill="FFFFFF"/>
        <w:spacing w:before="0" w:beforeAutospacing="0" w:after="0" w:afterAutospacing="0"/>
        <w:rPr>
          <w:rFonts w:asciiTheme="majorHAnsi" w:hAnsiTheme="majorHAnsi"/>
          <w:color w:val="0D0D0D" w:themeColor="text1" w:themeTint="F2"/>
        </w:rPr>
      </w:pPr>
      <w:r w:rsidRPr="00CB4F2C">
        <w:rPr>
          <w:rFonts w:asciiTheme="majorHAnsi" w:hAnsiTheme="majorHAnsi"/>
          <w:color w:val="0D0D0D" w:themeColor="text1" w:themeTint="F2"/>
        </w:rPr>
        <w:t>Question no. 20 is statement and conclusion based type question.</w:t>
      </w:r>
    </w:p>
    <w:p w:rsidR="00CB4F2C" w:rsidRPr="00CB4F2C" w:rsidRDefault="00CB4F2C" w:rsidP="00CC18F1">
      <w:pPr>
        <w:pStyle w:val="NormalWeb"/>
        <w:shd w:val="clear" w:color="auto" w:fill="FFFFFF"/>
        <w:spacing w:before="0" w:beforeAutospacing="0" w:after="0" w:afterAutospacing="0"/>
        <w:rPr>
          <w:rFonts w:asciiTheme="majorHAnsi" w:hAnsiTheme="majorHAnsi"/>
          <w:color w:val="0D0D0D" w:themeColor="text1" w:themeTint="F2"/>
        </w:rPr>
      </w:pPr>
      <w:r w:rsidRPr="00CB4F2C">
        <w:rPr>
          <w:rFonts w:asciiTheme="majorHAnsi" w:hAnsiTheme="majorHAnsi"/>
          <w:color w:val="0D0D0D" w:themeColor="text1" w:themeTint="F2"/>
        </w:rPr>
        <w:t>Two statements followed by two conclusions are given , Read the statements and conclusions carefully and answer the questions by choosing one of the options given below:</w:t>
      </w:r>
    </w:p>
    <w:p w:rsidR="00CB4F2C" w:rsidRPr="00CC18F1" w:rsidRDefault="00CB4F2C" w:rsidP="00CC18F1">
      <w:pPr>
        <w:pStyle w:val="NormalWeb"/>
        <w:shd w:val="clear" w:color="auto" w:fill="FFFFFF"/>
        <w:spacing w:before="0" w:beforeAutospacing="0" w:after="0" w:afterAutospacing="0"/>
        <w:ind w:firstLine="284"/>
        <w:rPr>
          <w:rFonts w:asciiTheme="majorHAnsi" w:hAnsiTheme="majorHAnsi"/>
          <w:color w:val="0D0D0D" w:themeColor="text1" w:themeTint="F2"/>
        </w:rPr>
      </w:pPr>
      <w:r w:rsidRPr="00CC18F1">
        <w:rPr>
          <w:rFonts w:asciiTheme="majorHAnsi" w:hAnsiTheme="majorHAnsi"/>
          <w:color w:val="0D0D0D" w:themeColor="text1" w:themeTint="F2"/>
        </w:rPr>
        <w:t>a. only conclusion I is true</w:t>
      </w:r>
    </w:p>
    <w:p w:rsidR="00CB4F2C" w:rsidRPr="00CC18F1" w:rsidRDefault="00CB4F2C" w:rsidP="00CC18F1">
      <w:pPr>
        <w:pStyle w:val="NormalWeb"/>
        <w:shd w:val="clear" w:color="auto" w:fill="FFFFFF"/>
        <w:spacing w:before="0" w:beforeAutospacing="0" w:after="0" w:afterAutospacing="0"/>
        <w:ind w:firstLine="284"/>
        <w:rPr>
          <w:rFonts w:asciiTheme="majorHAnsi" w:hAnsiTheme="majorHAnsi"/>
          <w:color w:val="0D0D0D" w:themeColor="text1" w:themeTint="F2"/>
        </w:rPr>
      </w:pPr>
      <w:r w:rsidRPr="00CC18F1">
        <w:rPr>
          <w:rFonts w:asciiTheme="majorHAnsi" w:hAnsiTheme="majorHAnsi"/>
          <w:color w:val="0D0D0D" w:themeColor="text1" w:themeTint="F2"/>
        </w:rPr>
        <w:t>b. only Conclusion II is true</w:t>
      </w:r>
    </w:p>
    <w:p w:rsidR="00CB4F2C" w:rsidRPr="00CC18F1" w:rsidRDefault="00CB4F2C" w:rsidP="00CC18F1">
      <w:pPr>
        <w:pStyle w:val="NormalWeb"/>
        <w:shd w:val="clear" w:color="auto" w:fill="FFFFFF"/>
        <w:spacing w:before="0" w:beforeAutospacing="0" w:after="0" w:afterAutospacing="0"/>
        <w:ind w:firstLine="284"/>
        <w:rPr>
          <w:rFonts w:asciiTheme="majorHAnsi" w:hAnsiTheme="majorHAnsi"/>
          <w:color w:val="0D0D0D" w:themeColor="text1" w:themeTint="F2"/>
        </w:rPr>
      </w:pPr>
      <w:r w:rsidRPr="00CC18F1">
        <w:rPr>
          <w:rFonts w:asciiTheme="majorHAnsi" w:hAnsiTheme="majorHAnsi"/>
          <w:color w:val="0D0D0D" w:themeColor="text1" w:themeTint="F2"/>
        </w:rPr>
        <w:t>c. neither conclusion I nor II is true</w:t>
      </w:r>
    </w:p>
    <w:p w:rsidR="00CB4F2C" w:rsidRPr="005913AA" w:rsidRDefault="00CB4F2C" w:rsidP="00CC18F1">
      <w:pPr>
        <w:pStyle w:val="NormalWeb"/>
        <w:shd w:val="clear" w:color="auto" w:fill="FFFFFF"/>
        <w:spacing w:before="0" w:beforeAutospacing="0" w:after="0" w:afterAutospacing="0"/>
        <w:ind w:firstLine="284"/>
        <w:rPr>
          <w:rFonts w:asciiTheme="majorHAnsi" w:hAnsiTheme="majorHAnsi"/>
          <w:b/>
          <w:color w:val="0D0D0D" w:themeColor="text1" w:themeTint="F2"/>
        </w:rPr>
      </w:pPr>
      <w:r w:rsidRPr="00CC18F1">
        <w:rPr>
          <w:rFonts w:asciiTheme="majorHAnsi" w:hAnsiTheme="majorHAnsi"/>
          <w:color w:val="0D0D0D" w:themeColor="text1" w:themeTint="F2"/>
        </w:rPr>
        <w:t>d. both the conclusions I and II are true</w:t>
      </w:r>
    </w:p>
    <w:p w:rsidR="00886592" w:rsidRPr="00CB4F2C" w:rsidRDefault="004B5A31" w:rsidP="00CC18F1">
      <w:pPr>
        <w:spacing w:after="0" w:line="240" w:lineRule="auto"/>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20.</w:t>
      </w:r>
      <w:r w:rsidR="00CB4F2C" w:rsidRPr="005913AA">
        <w:rPr>
          <w:rFonts w:asciiTheme="majorHAnsi" w:eastAsiaTheme="minorEastAsia" w:hAnsiTheme="majorHAnsi"/>
          <w:b/>
          <w:color w:val="0D0D0D" w:themeColor="text1" w:themeTint="F2"/>
          <w:sz w:val="24"/>
          <w:szCs w:val="24"/>
        </w:rPr>
        <w:t>Statements:</w:t>
      </w:r>
      <w:r w:rsidR="00CB4F2C" w:rsidRPr="00CB4F2C">
        <w:rPr>
          <w:rFonts w:asciiTheme="majorHAnsi" w:eastAsiaTheme="minorEastAsia" w:hAnsiTheme="majorHAnsi"/>
          <w:color w:val="0D0D0D" w:themeColor="text1" w:themeTint="F2"/>
          <w:sz w:val="24"/>
          <w:szCs w:val="24"/>
        </w:rPr>
        <w:t xml:space="preserve"> I: Some goats are vegetarians.</w:t>
      </w:r>
    </w:p>
    <w:p w:rsidR="00CB4F2C" w:rsidRPr="00CB4F2C" w:rsidRDefault="00CB4F2C" w:rsidP="00CC18F1">
      <w:pPr>
        <w:spacing w:after="0" w:line="240" w:lineRule="auto"/>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II: All Vegetarians are blessed.</w:t>
      </w:r>
    </w:p>
    <w:p w:rsidR="00CB4F2C" w:rsidRPr="00CB4F2C" w:rsidRDefault="005913AA" w:rsidP="00CC18F1">
      <w:pPr>
        <w:spacing w:after="0" w:line="240" w:lineRule="auto"/>
        <w:rPr>
          <w:rFonts w:asciiTheme="majorHAnsi" w:eastAsiaTheme="minorEastAsia" w:hAnsiTheme="majorHAnsi"/>
          <w:color w:val="0D0D0D" w:themeColor="text1" w:themeTint="F2"/>
          <w:sz w:val="24"/>
          <w:szCs w:val="24"/>
        </w:rPr>
      </w:pPr>
      <w:r w:rsidRPr="005913AA">
        <w:rPr>
          <w:rFonts w:asciiTheme="majorHAnsi" w:eastAsiaTheme="minorEastAsia" w:hAnsiTheme="majorHAnsi"/>
          <w:b/>
          <w:color w:val="0D0D0D" w:themeColor="text1" w:themeTint="F2"/>
          <w:sz w:val="24"/>
          <w:szCs w:val="24"/>
        </w:rPr>
        <w:t>Conclusion</w:t>
      </w:r>
      <w:r>
        <w:rPr>
          <w:rFonts w:asciiTheme="majorHAnsi" w:eastAsiaTheme="minorEastAsia" w:hAnsiTheme="majorHAnsi"/>
          <w:color w:val="0D0D0D" w:themeColor="text1" w:themeTint="F2"/>
          <w:sz w:val="24"/>
          <w:szCs w:val="24"/>
        </w:rPr>
        <w:t>:</w:t>
      </w:r>
      <w:r w:rsidR="00CB4F2C" w:rsidRPr="00CB4F2C">
        <w:rPr>
          <w:rFonts w:asciiTheme="majorHAnsi" w:eastAsiaTheme="minorEastAsia" w:hAnsiTheme="majorHAnsi"/>
          <w:color w:val="0D0D0D" w:themeColor="text1" w:themeTint="F2"/>
          <w:sz w:val="24"/>
          <w:szCs w:val="24"/>
        </w:rPr>
        <w:t xml:space="preserve">  I: Some goats are blessed</w:t>
      </w:r>
    </w:p>
    <w:p w:rsidR="000D25A5" w:rsidRPr="00CB4F2C" w:rsidRDefault="00CB4F2C" w:rsidP="00CC18F1">
      <w:pPr>
        <w:spacing w:after="0" w:line="240" w:lineRule="auto"/>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 xml:space="preserve">II: At least some blessed are vegetarian </w:t>
      </w:r>
    </w:p>
    <w:p w:rsidR="00BF5F5D" w:rsidRPr="00CB4F2C" w:rsidRDefault="000D25A5" w:rsidP="00CC18F1">
      <w:pPr>
        <w:spacing w:after="0" w:line="240" w:lineRule="auto"/>
        <w:jc w:val="center"/>
        <w:rPr>
          <w:rFonts w:asciiTheme="majorHAnsi" w:hAnsiTheme="majorHAnsi"/>
          <w:b/>
          <w:color w:val="0D0D0D" w:themeColor="text1" w:themeTint="F2"/>
          <w:sz w:val="24"/>
          <w:szCs w:val="24"/>
        </w:rPr>
      </w:pPr>
      <w:r w:rsidRPr="00CB4F2C">
        <w:rPr>
          <w:rFonts w:asciiTheme="majorHAnsi" w:hAnsiTheme="majorHAnsi"/>
          <w:b/>
          <w:color w:val="0D0D0D" w:themeColor="text1" w:themeTint="F2"/>
          <w:sz w:val="24"/>
          <w:szCs w:val="24"/>
        </w:rPr>
        <w:t xml:space="preserve">SECTION </w:t>
      </w:r>
      <w:r w:rsidR="000743DB" w:rsidRPr="00CB4F2C">
        <w:rPr>
          <w:rFonts w:asciiTheme="majorHAnsi" w:hAnsiTheme="majorHAnsi"/>
          <w:b/>
          <w:color w:val="0D0D0D" w:themeColor="text1" w:themeTint="F2"/>
          <w:sz w:val="24"/>
          <w:szCs w:val="24"/>
        </w:rPr>
        <w:t>B</w:t>
      </w:r>
    </w:p>
    <w:p w:rsidR="000743DB" w:rsidRPr="00CB4F2C" w:rsidRDefault="000743DB"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21. Convert the following numbers into decimal.</w:t>
      </w:r>
    </w:p>
    <w:p w:rsidR="000743DB" w:rsidRPr="00CB4F2C" w:rsidRDefault="000743DB" w:rsidP="00CC18F1">
      <w:pPr>
        <w:spacing w:after="0" w:line="240" w:lineRule="auto"/>
        <w:rPr>
          <w:rFonts w:asciiTheme="majorHAnsi" w:hAnsiTheme="majorHAnsi"/>
          <w:color w:val="0D0D0D" w:themeColor="text1" w:themeTint="F2"/>
          <w:sz w:val="24"/>
          <w:szCs w:val="24"/>
          <w:vertAlign w:val="subscript"/>
        </w:rPr>
      </w:pPr>
      <w:r w:rsidRPr="00CB4F2C">
        <w:rPr>
          <w:rFonts w:asciiTheme="majorHAnsi" w:hAnsiTheme="majorHAnsi"/>
          <w:color w:val="0D0D0D" w:themeColor="text1" w:themeTint="F2"/>
          <w:sz w:val="24"/>
          <w:szCs w:val="24"/>
        </w:rPr>
        <w:t>a.) (11001)</w:t>
      </w:r>
      <w:r w:rsidRPr="00CB4F2C">
        <w:rPr>
          <w:rFonts w:asciiTheme="majorHAnsi" w:hAnsiTheme="majorHAnsi"/>
          <w:color w:val="0D0D0D" w:themeColor="text1" w:themeTint="F2"/>
          <w:sz w:val="24"/>
          <w:szCs w:val="24"/>
          <w:vertAlign w:val="subscript"/>
        </w:rPr>
        <w:t>2</w:t>
      </w:r>
      <w:r w:rsidRPr="00CB4F2C">
        <w:rPr>
          <w:rFonts w:asciiTheme="majorHAnsi" w:hAnsiTheme="majorHAnsi"/>
          <w:color w:val="0D0D0D" w:themeColor="text1" w:themeTint="F2"/>
          <w:sz w:val="24"/>
          <w:szCs w:val="24"/>
        </w:rPr>
        <w:t>=(    )</w:t>
      </w:r>
      <w:r w:rsidRPr="00CB4F2C">
        <w:rPr>
          <w:rFonts w:asciiTheme="majorHAnsi" w:hAnsiTheme="majorHAnsi"/>
          <w:color w:val="0D0D0D" w:themeColor="text1" w:themeTint="F2"/>
          <w:sz w:val="24"/>
          <w:szCs w:val="24"/>
          <w:vertAlign w:val="subscript"/>
        </w:rPr>
        <w:t>10</w:t>
      </w:r>
    </w:p>
    <w:p w:rsidR="000743DB" w:rsidRPr="00CB4F2C" w:rsidRDefault="000743DB" w:rsidP="00CC18F1">
      <w:pPr>
        <w:spacing w:after="0" w:line="240" w:lineRule="auto"/>
        <w:rPr>
          <w:rFonts w:asciiTheme="majorHAnsi" w:hAnsiTheme="majorHAnsi"/>
          <w:color w:val="0D0D0D" w:themeColor="text1" w:themeTint="F2"/>
          <w:sz w:val="24"/>
          <w:szCs w:val="24"/>
          <w:vertAlign w:val="subscript"/>
        </w:rPr>
      </w:pPr>
      <w:r w:rsidRPr="00CB4F2C">
        <w:rPr>
          <w:rFonts w:asciiTheme="majorHAnsi" w:hAnsiTheme="majorHAnsi"/>
          <w:color w:val="0D0D0D" w:themeColor="text1" w:themeTint="F2"/>
          <w:sz w:val="24"/>
          <w:szCs w:val="24"/>
        </w:rPr>
        <w:t>b.) (110011101)</w:t>
      </w:r>
      <w:r w:rsidRPr="00CB4F2C">
        <w:rPr>
          <w:rFonts w:asciiTheme="majorHAnsi" w:hAnsiTheme="majorHAnsi"/>
          <w:color w:val="0D0D0D" w:themeColor="text1" w:themeTint="F2"/>
          <w:sz w:val="24"/>
          <w:szCs w:val="24"/>
          <w:vertAlign w:val="subscript"/>
        </w:rPr>
        <w:t>2</w:t>
      </w:r>
      <w:r w:rsidRPr="00CB4F2C">
        <w:rPr>
          <w:rFonts w:asciiTheme="majorHAnsi" w:hAnsiTheme="majorHAnsi"/>
          <w:color w:val="0D0D0D" w:themeColor="text1" w:themeTint="F2"/>
          <w:sz w:val="24"/>
          <w:szCs w:val="24"/>
        </w:rPr>
        <w:t>=(    )</w:t>
      </w:r>
      <w:r w:rsidRPr="00CB4F2C">
        <w:rPr>
          <w:rFonts w:asciiTheme="majorHAnsi" w:hAnsiTheme="majorHAnsi"/>
          <w:color w:val="0D0D0D" w:themeColor="text1" w:themeTint="F2"/>
          <w:sz w:val="24"/>
          <w:szCs w:val="24"/>
          <w:vertAlign w:val="subscript"/>
        </w:rPr>
        <w:t>10</w:t>
      </w:r>
    </w:p>
    <w:p w:rsidR="000743DB" w:rsidRPr="00CC18F1" w:rsidRDefault="000743DB" w:rsidP="00CC18F1">
      <w:pPr>
        <w:spacing w:after="0" w:line="240" w:lineRule="auto"/>
        <w:jc w:val="center"/>
        <w:rPr>
          <w:rFonts w:asciiTheme="majorHAnsi" w:hAnsiTheme="majorHAnsi"/>
          <w:b/>
          <w:color w:val="0D0D0D" w:themeColor="text1" w:themeTint="F2"/>
          <w:sz w:val="24"/>
          <w:szCs w:val="24"/>
        </w:rPr>
      </w:pPr>
      <w:r w:rsidRPr="00CC18F1">
        <w:rPr>
          <w:rFonts w:asciiTheme="majorHAnsi" w:hAnsiTheme="majorHAnsi"/>
          <w:b/>
          <w:color w:val="0D0D0D" w:themeColor="text1" w:themeTint="F2"/>
          <w:sz w:val="24"/>
          <w:szCs w:val="24"/>
        </w:rPr>
        <w:t>OR</w:t>
      </w:r>
    </w:p>
    <w:p w:rsidR="000743DB" w:rsidRPr="00CB4F2C" w:rsidRDefault="000743DB" w:rsidP="00CC18F1">
      <w:pPr>
        <w:spacing w:after="0" w:line="240" w:lineRule="auto"/>
        <w:rPr>
          <w:rFonts w:asciiTheme="majorHAnsi" w:eastAsiaTheme="minorEastAsia" w:hAnsiTheme="majorHAnsi" w:cs="Times New Roman"/>
          <w:color w:val="0D0D0D" w:themeColor="text1" w:themeTint="F2"/>
          <w:sz w:val="24"/>
          <w:szCs w:val="24"/>
        </w:rPr>
      </w:pPr>
      <w:r w:rsidRPr="00CB4F2C">
        <w:rPr>
          <w:rFonts w:asciiTheme="majorHAnsi" w:hAnsiTheme="majorHAnsi" w:cs="Times New Roman"/>
          <w:color w:val="0D0D0D" w:themeColor="text1" w:themeTint="F2"/>
          <w:sz w:val="24"/>
          <w:szCs w:val="24"/>
        </w:rPr>
        <w:t xml:space="preserve"> log2+16log</w:t>
      </w:r>
      <m:oMath>
        <m:f>
          <m:fPr>
            <m:ctrlPr>
              <w:rPr>
                <w:rFonts w:ascii="Cambria Math" w:hAnsi="Cambria Math" w:cs="Times New Roman"/>
                <w:i/>
                <w:color w:val="0D0D0D" w:themeColor="text1" w:themeTint="F2"/>
                <w:sz w:val="24"/>
                <w:szCs w:val="24"/>
              </w:rPr>
            </m:ctrlPr>
          </m:fPr>
          <m:num>
            <m:r>
              <w:rPr>
                <w:rFonts w:ascii="Cambria Math" w:hAnsi="Cambria Math" w:cs="Times New Roman"/>
                <w:color w:val="0D0D0D" w:themeColor="text1" w:themeTint="F2"/>
                <w:sz w:val="24"/>
                <w:szCs w:val="24"/>
              </w:rPr>
              <m:t>16</m:t>
            </m:r>
          </m:num>
          <m:den>
            <m:r>
              <w:rPr>
                <w:rFonts w:ascii="Cambria Math" w:hAnsi="Cambria Math" w:cs="Times New Roman"/>
                <w:color w:val="0D0D0D" w:themeColor="text1" w:themeTint="F2"/>
                <w:sz w:val="24"/>
                <w:szCs w:val="24"/>
              </w:rPr>
              <m:t>15</m:t>
            </m:r>
          </m:den>
        </m:f>
        <m:r>
          <w:rPr>
            <w:rFonts w:ascii="Cambria Math" w:hAnsi="Cambria Math" w:cs="Times New Roman"/>
            <w:color w:val="0D0D0D" w:themeColor="text1" w:themeTint="F2"/>
            <w:sz w:val="24"/>
            <w:szCs w:val="24"/>
          </w:rPr>
          <m:t>+12log</m:t>
        </m:r>
        <m:f>
          <m:fPr>
            <m:ctrlPr>
              <w:rPr>
                <w:rFonts w:ascii="Cambria Math" w:hAnsi="Cambria Math" w:cs="Times New Roman"/>
                <w:i/>
                <w:color w:val="0D0D0D" w:themeColor="text1" w:themeTint="F2"/>
                <w:sz w:val="24"/>
                <w:szCs w:val="24"/>
              </w:rPr>
            </m:ctrlPr>
          </m:fPr>
          <m:num>
            <m:r>
              <w:rPr>
                <w:rFonts w:ascii="Cambria Math" w:hAnsi="Cambria Math" w:cs="Times New Roman"/>
                <w:color w:val="0D0D0D" w:themeColor="text1" w:themeTint="F2"/>
                <w:sz w:val="24"/>
                <w:szCs w:val="24"/>
              </w:rPr>
              <m:t>25</m:t>
            </m:r>
          </m:num>
          <m:den>
            <m:r>
              <w:rPr>
                <w:rFonts w:ascii="Cambria Math" w:hAnsi="Cambria Math" w:cs="Times New Roman"/>
                <w:color w:val="0D0D0D" w:themeColor="text1" w:themeTint="F2"/>
                <w:sz w:val="24"/>
                <w:szCs w:val="24"/>
              </w:rPr>
              <m:t>24</m:t>
            </m:r>
          </m:den>
        </m:f>
        <m:r>
          <w:rPr>
            <w:rFonts w:ascii="Cambria Math" w:hAnsi="Cambria Math" w:cs="Times New Roman"/>
            <w:color w:val="0D0D0D" w:themeColor="text1" w:themeTint="F2"/>
            <w:sz w:val="24"/>
            <w:szCs w:val="24"/>
          </w:rPr>
          <m:t>+7log</m:t>
        </m:r>
        <m:f>
          <m:fPr>
            <m:ctrlPr>
              <w:rPr>
                <w:rFonts w:ascii="Cambria Math" w:hAnsi="Cambria Math" w:cs="Times New Roman"/>
                <w:i/>
                <w:color w:val="0D0D0D" w:themeColor="text1" w:themeTint="F2"/>
                <w:sz w:val="24"/>
                <w:szCs w:val="24"/>
              </w:rPr>
            </m:ctrlPr>
          </m:fPr>
          <m:num>
            <m:r>
              <w:rPr>
                <w:rFonts w:ascii="Cambria Math" w:hAnsi="Cambria Math" w:cs="Times New Roman"/>
                <w:color w:val="0D0D0D" w:themeColor="text1" w:themeTint="F2"/>
                <w:sz w:val="24"/>
                <w:szCs w:val="24"/>
              </w:rPr>
              <m:t>81</m:t>
            </m:r>
          </m:num>
          <m:den>
            <m:r>
              <w:rPr>
                <w:rFonts w:ascii="Cambria Math" w:hAnsi="Cambria Math" w:cs="Times New Roman"/>
                <w:color w:val="0D0D0D" w:themeColor="text1" w:themeTint="F2"/>
                <w:sz w:val="24"/>
                <w:szCs w:val="24"/>
              </w:rPr>
              <m:t>80</m:t>
            </m:r>
          </m:den>
        </m:f>
      </m:oMath>
    </w:p>
    <w:p w:rsidR="000743DB" w:rsidRPr="00CB4F2C" w:rsidRDefault="000743DB" w:rsidP="00CC18F1">
      <w:pPr>
        <w:spacing w:after="0" w:line="240" w:lineRule="auto"/>
        <w:rPr>
          <w:rFonts w:asciiTheme="majorHAnsi" w:eastAsiaTheme="minorEastAsia" w:hAnsiTheme="majorHAnsi" w:cs="Times New Roman"/>
          <w:color w:val="0D0D0D" w:themeColor="text1" w:themeTint="F2"/>
          <w:sz w:val="24"/>
          <w:szCs w:val="24"/>
        </w:rPr>
      </w:pPr>
      <w:r w:rsidRPr="00CB4F2C">
        <w:rPr>
          <w:rFonts w:asciiTheme="majorHAnsi" w:eastAsiaTheme="minorEastAsia" w:hAnsiTheme="majorHAnsi" w:cs="Times New Roman"/>
          <w:color w:val="0D0D0D" w:themeColor="text1" w:themeTint="F2"/>
          <w:sz w:val="24"/>
          <w:szCs w:val="24"/>
        </w:rPr>
        <w:t xml:space="preserve">22. if A= </w:t>
      </w:r>
      <m:oMath>
        <m:d>
          <m:dPr>
            <m:begChr m:val="{"/>
            <m:endChr m:val="}"/>
            <m:ctrlPr>
              <w:rPr>
                <w:rFonts w:ascii="Cambria Math" w:eastAsiaTheme="minorEastAsia" w:hAnsi="Cambria Math" w:cs="Times New Roman"/>
                <w:i/>
                <w:color w:val="0D0D0D" w:themeColor="text1" w:themeTint="F2"/>
                <w:sz w:val="24"/>
                <w:szCs w:val="24"/>
              </w:rPr>
            </m:ctrlPr>
          </m:dPr>
          <m:e>
            <m:r>
              <w:rPr>
                <w:rFonts w:ascii="Cambria Math" w:eastAsiaTheme="minorEastAsia" w:hAnsi="Cambria Math" w:cs="Times New Roman"/>
                <w:color w:val="0D0D0D" w:themeColor="text1" w:themeTint="F2"/>
                <w:sz w:val="24"/>
                <w:szCs w:val="24"/>
              </w:rPr>
              <m:t>x:x is a natural number and 1&lt;x≤6</m:t>
            </m:r>
          </m:e>
        </m:d>
      </m:oMath>
      <w:r w:rsidRPr="00CB4F2C">
        <w:rPr>
          <w:rFonts w:asciiTheme="majorHAnsi" w:eastAsiaTheme="minorEastAsia" w:hAnsiTheme="majorHAnsi" w:cs="Times New Roman"/>
          <w:color w:val="0D0D0D" w:themeColor="text1" w:themeTint="F2"/>
          <w:sz w:val="24"/>
          <w:szCs w:val="24"/>
        </w:rPr>
        <w:t xml:space="preserve"> and</w:t>
      </w:r>
    </w:p>
    <w:p w:rsidR="000743DB" w:rsidRPr="00CB4F2C" w:rsidRDefault="000743DB" w:rsidP="00CC18F1">
      <w:pPr>
        <w:spacing w:after="0" w:line="240" w:lineRule="auto"/>
        <w:rPr>
          <w:rFonts w:asciiTheme="majorHAnsi" w:eastAsiaTheme="minorEastAsia" w:hAnsiTheme="majorHAnsi" w:cs="Times New Roman"/>
          <w:color w:val="0D0D0D" w:themeColor="text1" w:themeTint="F2"/>
          <w:sz w:val="24"/>
          <w:szCs w:val="24"/>
        </w:rPr>
      </w:pPr>
      <w:r w:rsidRPr="00CB4F2C">
        <w:rPr>
          <w:rFonts w:asciiTheme="majorHAnsi" w:eastAsiaTheme="minorEastAsia" w:hAnsiTheme="majorHAnsi" w:cs="Times New Roman"/>
          <w:color w:val="0D0D0D" w:themeColor="text1" w:themeTint="F2"/>
          <w:sz w:val="24"/>
          <w:szCs w:val="24"/>
        </w:rPr>
        <w:t xml:space="preserve">         B= </w:t>
      </w:r>
      <m:oMath>
        <m:d>
          <m:dPr>
            <m:begChr m:val="{"/>
            <m:endChr m:val="}"/>
            <m:ctrlPr>
              <w:rPr>
                <w:rFonts w:ascii="Cambria Math" w:eastAsiaTheme="minorEastAsia" w:hAnsi="Cambria Math" w:cs="Times New Roman"/>
                <w:i/>
                <w:color w:val="0D0D0D" w:themeColor="text1" w:themeTint="F2"/>
                <w:sz w:val="24"/>
                <w:szCs w:val="24"/>
              </w:rPr>
            </m:ctrlPr>
          </m:dPr>
          <m:e>
            <m:r>
              <w:rPr>
                <w:rFonts w:ascii="Cambria Math" w:eastAsiaTheme="minorEastAsia" w:hAnsi="Cambria Math" w:cs="Times New Roman"/>
                <w:color w:val="0D0D0D" w:themeColor="text1" w:themeTint="F2"/>
                <w:sz w:val="24"/>
                <w:szCs w:val="24"/>
              </w:rPr>
              <m:t>x:x ia a natural number and 6 &lt;x&lt;10</m:t>
            </m:r>
          </m:e>
        </m:d>
      </m:oMath>
      <w:r w:rsidRPr="00CB4F2C">
        <w:rPr>
          <w:rFonts w:asciiTheme="majorHAnsi" w:eastAsiaTheme="minorEastAsia" w:hAnsiTheme="majorHAnsi" w:cs="Times New Roman"/>
          <w:color w:val="0D0D0D" w:themeColor="text1" w:themeTint="F2"/>
          <w:sz w:val="24"/>
          <w:szCs w:val="24"/>
        </w:rPr>
        <w:t xml:space="preserve"> find</w:t>
      </w:r>
    </w:p>
    <w:p w:rsidR="000743DB" w:rsidRPr="00CB4F2C" w:rsidRDefault="000743DB" w:rsidP="00CC18F1">
      <w:pPr>
        <w:pStyle w:val="ListParagraph"/>
        <w:numPr>
          <w:ilvl w:val="0"/>
          <w:numId w:val="1"/>
        </w:num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 xml:space="preserve">A U B  b.) A </w:t>
      </w:r>
      <w:r w:rsidRPr="00CB4F2C">
        <w:rPr>
          <w:rFonts w:ascii="Cambria" w:hAnsi="Cambria" w:cs="Cambria"/>
          <w:color w:val="0D0D0D" w:themeColor="text1" w:themeTint="F2"/>
          <w:sz w:val="24"/>
          <w:szCs w:val="24"/>
        </w:rPr>
        <w:t>ꓵ</w:t>
      </w:r>
      <w:r w:rsidRPr="00CB4F2C">
        <w:rPr>
          <w:rFonts w:asciiTheme="majorHAnsi" w:hAnsiTheme="majorHAnsi"/>
          <w:color w:val="0D0D0D" w:themeColor="text1" w:themeTint="F2"/>
          <w:sz w:val="24"/>
          <w:szCs w:val="24"/>
        </w:rPr>
        <w:t xml:space="preserve"> B</w:t>
      </w:r>
    </w:p>
    <w:p w:rsidR="000743DB" w:rsidRPr="00CB4F2C" w:rsidRDefault="000743DB"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23. Find the 15</w:t>
      </w:r>
      <w:r w:rsidRPr="00CB4F2C">
        <w:rPr>
          <w:rFonts w:asciiTheme="majorHAnsi" w:hAnsiTheme="majorHAnsi"/>
          <w:color w:val="0D0D0D" w:themeColor="text1" w:themeTint="F2"/>
          <w:sz w:val="24"/>
          <w:szCs w:val="24"/>
          <w:vertAlign w:val="superscript"/>
        </w:rPr>
        <w:t xml:space="preserve">th </w:t>
      </w:r>
      <w:r w:rsidRPr="00CB4F2C">
        <w:rPr>
          <w:rFonts w:asciiTheme="majorHAnsi" w:hAnsiTheme="majorHAnsi"/>
          <w:color w:val="0D0D0D" w:themeColor="text1" w:themeTint="F2"/>
          <w:sz w:val="24"/>
          <w:szCs w:val="24"/>
        </w:rPr>
        <w:t>term from the end of the Sequence 7,10,13…..130.</w:t>
      </w:r>
    </w:p>
    <w:p w:rsidR="000743DB" w:rsidRPr="00CB4F2C" w:rsidRDefault="000743DB" w:rsidP="00CC18F1">
      <w:pPr>
        <w:spacing w:after="0" w:line="240" w:lineRule="auto"/>
        <w:rPr>
          <w:rFonts w:asciiTheme="majorHAnsi" w:eastAsiaTheme="minorEastAsia" w:hAnsiTheme="majorHAnsi"/>
          <w:color w:val="0D0D0D" w:themeColor="text1" w:themeTint="F2"/>
          <w:sz w:val="24"/>
          <w:szCs w:val="24"/>
        </w:rPr>
      </w:pPr>
      <w:r w:rsidRPr="00CB4F2C">
        <w:rPr>
          <w:rFonts w:asciiTheme="majorHAnsi" w:hAnsiTheme="majorHAnsi"/>
          <w:color w:val="0D0D0D" w:themeColor="text1" w:themeTint="F2"/>
          <w:sz w:val="24"/>
          <w:szCs w:val="24"/>
        </w:rPr>
        <w:t xml:space="preserve">24. If Y= </w:t>
      </w:r>
      <m:oMath>
        <m:r>
          <w:rPr>
            <w:rFonts w:ascii="Cambria Math" w:hAnsi="Cambria Math"/>
            <w:color w:val="0D0D0D" w:themeColor="text1" w:themeTint="F2"/>
            <w:sz w:val="24"/>
            <w:szCs w:val="24"/>
          </w:rPr>
          <m:t>log</m:t>
        </m:r>
        <m:d>
          <m:dPr>
            <m:ctrlPr>
              <w:rPr>
                <w:rFonts w:ascii="Cambria Math" w:hAnsi="Cambria Math"/>
                <w:i/>
                <w:color w:val="0D0D0D" w:themeColor="text1" w:themeTint="F2"/>
                <w:sz w:val="24"/>
                <w:szCs w:val="24"/>
              </w:rPr>
            </m:ctrlPr>
          </m:dPr>
          <m:e>
            <m:rad>
              <m:radPr>
                <m:degHide m:val="on"/>
                <m:ctrlPr>
                  <w:rPr>
                    <w:rFonts w:ascii="Cambria Math" w:hAnsi="Cambria Math"/>
                    <w:i/>
                    <w:color w:val="0D0D0D" w:themeColor="text1" w:themeTint="F2"/>
                    <w:sz w:val="24"/>
                    <w:szCs w:val="24"/>
                  </w:rPr>
                </m:ctrlPr>
              </m:radPr>
              <m:deg/>
              <m:e>
                <m:r>
                  <w:rPr>
                    <w:rFonts w:ascii="Cambria Math" w:hAnsi="Cambria Math"/>
                    <w:color w:val="0D0D0D" w:themeColor="text1" w:themeTint="F2"/>
                    <w:sz w:val="24"/>
                    <w:szCs w:val="24"/>
                  </w:rPr>
                  <m:t>x</m:t>
                </m:r>
              </m:e>
            </m:rad>
            <m:r>
              <w:rPr>
                <w:rFonts w:ascii="Cambria Math" w:hAnsi="Cambria Math"/>
                <w:color w:val="0D0D0D" w:themeColor="text1" w:themeTint="F2"/>
                <w:sz w:val="24"/>
                <w:szCs w:val="24"/>
              </w:rPr>
              <m:t>+</m:t>
            </m:r>
            <m:f>
              <m:fPr>
                <m:ctrlPr>
                  <w:rPr>
                    <w:rFonts w:ascii="Cambria Math" w:hAnsi="Cambria Math"/>
                    <w:i/>
                    <w:color w:val="0D0D0D" w:themeColor="text1" w:themeTint="F2"/>
                    <w:sz w:val="24"/>
                    <w:szCs w:val="24"/>
                  </w:rPr>
                </m:ctrlPr>
              </m:fPr>
              <m:num>
                <m:r>
                  <w:rPr>
                    <w:rFonts w:ascii="Cambria Math" w:hAnsi="Cambria Math"/>
                    <w:color w:val="0D0D0D" w:themeColor="text1" w:themeTint="F2"/>
                    <w:sz w:val="24"/>
                    <w:szCs w:val="24"/>
                  </w:rPr>
                  <m:t>1</m:t>
                </m:r>
              </m:num>
              <m:den>
                <m:rad>
                  <m:radPr>
                    <m:degHide m:val="on"/>
                    <m:ctrlPr>
                      <w:rPr>
                        <w:rFonts w:ascii="Cambria Math" w:hAnsi="Cambria Math"/>
                        <w:i/>
                        <w:color w:val="0D0D0D" w:themeColor="text1" w:themeTint="F2"/>
                        <w:sz w:val="24"/>
                        <w:szCs w:val="24"/>
                      </w:rPr>
                    </m:ctrlPr>
                  </m:radPr>
                  <m:deg/>
                  <m:e>
                    <m:r>
                      <w:rPr>
                        <w:rFonts w:ascii="Cambria Math" w:hAnsi="Cambria Math"/>
                        <w:color w:val="0D0D0D" w:themeColor="text1" w:themeTint="F2"/>
                        <w:sz w:val="24"/>
                        <w:szCs w:val="24"/>
                      </w:rPr>
                      <m:t>x</m:t>
                    </m:r>
                  </m:e>
                </m:rad>
              </m:den>
            </m:f>
          </m:e>
        </m:d>
      </m:oMath>
      <w:r w:rsidRPr="00CB4F2C">
        <w:rPr>
          <w:rFonts w:asciiTheme="majorHAnsi" w:eastAsiaTheme="minorEastAsia" w:hAnsiTheme="majorHAnsi"/>
          <w:color w:val="0D0D0D" w:themeColor="text1" w:themeTint="F2"/>
          <w:sz w:val="24"/>
          <w:szCs w:val="24"/>
        </w:rPr>
        <w:t xml:space="preserve">, prove that  </w:t>
      </w:r>
      <m:oMath>
        <m:f>
          <m:fPr>
            <m:ctrlPr>
              <w:rPr>
                <w:rFonts w:ascii="Cambria Math" w:eastAsiaTheme="minorEastAsia" w:hAnsi="Cambria Math"/>
                <w:i/>
                <w:color w:val="0D0D0D" w:themeColor="text1" w:themeTint="F2"/>
                <w:sz w:val="24"/>
                <w:szCs w:val="24"/>
              </w:rPr>
            </m:ctrlPr>
          </m:fPr>
          <m:num>
            <m:r>
              <w:rPr>
                <w:rFonts w:ascii="Cambria Math" w:hAnsi="Cambria Math"/>
                <w:color w:val="0D0D0D" w:themeColor="text1" w:themeTint="F2"/>
                <w:sz w:val="24"/>
                <w:szCs w:val="24"/>
              </w:rPr>
              <m:t>dy</m:t>
            </m:r>
          </m:num>
          <m:den>
            <m:r>
              <w:rPr>
                <w:rFonts w:ascii="Cambria Math" w:hAnsi="Cambria Math"/>
                <w:color w:val="0D0D0D" w:themeColor="text1" w:themeTint="F2"/>
                <w:sz w:val="24"/>
                <w:szCs w:val="24"/>
              </w:rPr>
              <m:t>dx</m:t>
            </m:r>
          </m:den>
        </m:f>
        <m:r>
          <w:rPr>
            <w:rFonts w:ascii="Cambria Math" w:eastAsiaTheme="minorEastAsia" w:hAnsi="Cambria Math"/>
            <w:color w:val="0D0D0D" w:themeColor="text1" w:themeTint="F2"/>
            <w:sz w:val="24"/>
            <w:szCs w:val="24"/>
          </w:rPr>
          <m:t xml:space="preserve">= </m:t>
        </m:r>
        <m:f>
          <m:fPr>
            <m:ctrlPr>
              <w:rPr>
                <w:rFonts w:ascii="Cambria Math" w:eastAsiaTheme="minorEastAsia" w:hAnsi="Cambria Math"/>
                <w:i/>
                <w:color w:val="0D0D0D" w:themeColor="text1" w:themeTint="F2"/>
                <w:sz w:val="24"/>
                <w:szCs w:val="24"/>
              </w:rPr>
            </m:ctrlPr>
          </m:fPr>
          <m:num>
            <m:r>
              <w:rPr>
                <w:rFonts w:ascii="Cambria Math" w:eastAsiaTheme="minorEastAsia" w:hAnsi="Cambria Math"/>
                <w:color w:val="0D0D0D" w:themeColor="text1" w:themeTint="F2"/>
                <w:sz w:val="24"/>
                <w:szCs w:val="24"/>
              </w:rPr>
              <m:t>x-1</m:t>
            </m:r>
          </m:num>
          <m:den>
            <m:r>
              <w:rPr>
                <w:rFonts w:ascii="Cambria Math" w:eastAsiaTheme="minorEastAsia" w:hAnsi="Cambria Math"/>
                <w:color w:val="0D0D0D" w:themeColor="text1" w:themeTint="F2"/>
                <w:sz w:val="24"/>
                <w:szCs w:val="24"/>
              </w:rPr>
              <m:t>2x(x+1)</m:t>
            </m:r>
          </m:den>
        </m:f>
      </m:oMath>
    </w:p>
    <w:p w:rsidR="000743DB" w:rsidRPr="00CC18F1" w:rsidRDefault="000743DB" w:rsidP="00CC18F1">
      <w:pPr>
        <w:spacing w:after="0" w:line="240" w:lineRule="auto"/>
        <w:jc w:val="center"/>
        <w:rPr>
          <w:rFonts w:asciiTheme="majorHAnsi" w:eastAsiaTheme="minorEastAsia" w:hAnsiTheme="majorHAnsi"/>
          <w:b/>
          <w:color w:val="0D0D0D" w:themeColor="text1" w:themeTint="F2"/>
          <w:sz w:val="24"/>
          <w:szCs w:val="24"/>
        </w:rPr>
      </w:pPr>
      <w:r w:rsidRPr="00CC18F1">
        <w:rPr>
          <w:rFonts w:asciiTheme="majorHAnsi" w:eastAsiaTheme="minorEastAsia" w:hAnsiTheme="majorHAnsi"/>
          <w:b/>
          <w:color w:val="0D0D0D" w:themeColor="text1" w:themeTint="F2"/>
          <w:sz w:val="24"/>
          <w:szCs w:val="24"/>
        </w:rPr>
        <w:t>OR</w:t>
      </w:r>
    </w:p>
    <w:p w:rsidR="000743DB" w:rsidRPr="00CB4F2C" w:rsidRDefault="000743DB" w:rsidP="00CC18F1">
      <w:pPr>
        <w:spacing w:after="0" w:line="240" w:lineRule="auto"/>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lastRenderedPageBreak/>
        <w:t xml:space="preserve">If the function </w:t>
      </w:r>
      <m:oMath>
        <m:r>
          <w:rPr>
            <w:rFonts w:ascii="Cambria Math" w:eastAsiaTheme="minorEastAsia" w:hAnsi="Cambria Math"/>
            <w:color w:val="0D0D0D" w:themeColor="text1" w:themeTint="F2"/>
            <w:sz w:val="24"/>
            <w:szCs w:val="24"/>
          </w:rPr>
          <m:t>f</m:t>
        </m:r>
        <m:d>
          <m:dPr>
            <m:ctrlPr>
              <w:rPr>
                <w:rFonts w:ascii="Cambria Math" w:eastAsiaTheme="minorEastAsia" w:hAnsi="Cambria Math"/>
                <w:i/>
                <w:color w:val="0D0D0D" w:themeColor="text1" w:themeTint="F2"/>
                <w:sz w:val="24"/>
                <w:szCs w:val="24"/>
              </w:rPr>
            </m:ctrlPr>
          </m:dPr>
          <m:e>
            <m:r>
              <w:rPr>
                <w:rFonts w:ascii="Cambria Math" w:eastAsiaTheme="minorEastAsia" w:hAnsi="Cambria Math"/>
                <w:color w:val="0D0D0D" w:themeColor="text1" w:themeTint="F2"/>
                <w:sz w:val="24"/>
                <w:szCs w:val="24"/>
              </w:rPr>
              <m:t>x</m:t>
            </m:r>
          </m:e>
        </m:d>
        <m:r>
          <w:rPr>
            <w:rFonts w:ascii="Cambria Math" w:eastAsiaTheme="minorEastAsia" w:hAnsi="Cambria Math"/>
            <w:color w:val="0D0D0D" w:themeColor="text1" w:themeTint="F2"/>
            <w:sz w:val="24"/>
            <w:szCs w:val="24"/>
          </w:rPr>
          <m:t xml:space="preserve">= </m:t>
        </m:r>
        <m:d>
          <m:dPr>
            <m:begChr m:val="{"/>
            <m:endChr m:val="}"/>
            <m:ctrlPr>
              <w:rPr>
                <w:rFonts w:ascii="Cambria Math" w:eastAsiaTheme="minorEastAsia" w:hAnsi="Cambria Math"/>
                <w:i/>
                <w:color w:val="0D0D0D" w:themeColor="text1" w:themeTint="F2"/>
                <w:sz w:val="24"/>
                <w:szCs w:val="24"/>
              </w:rPr>
            </m:ctrlPr>
          </m:dPr>
          <m:e>
            <m:m>
              <m:mPr>
                <m:mcs>
                  <m:mc>
                    <m:mcPr>
                      <m:count m:val="1"/>
                      <m:mcJc m:val="center"/>
                    </m:mcPr>
                  </m:mc>
                </m:mcs>
                <m:ctrlPr>
                  <w:rPr>
                    <w:rFonts w:ascii="Cambria Math" w:eastAsiaTheme="minorEastAsia" w:hAnsi="Cambria Math"/>
                    <w:i/>
                    <w:color w:val="0D0D0D" w:themeColor="text1" w:themeTint="F2"/>
                    <w:sz w:val="24"/>
                    <w:szCs w:val="24"/>
                  </w:rPr>
                </m:ctrlPr>
              </m:mPr>
              <m:mr>
                <m:e>
                  <m:r>
                    <w:rPr>
                      <w:rFonts w:ascii="Cambria Math" w:eastAsiaTheme="minorEastAsia" w:hAnsi="Cambria Math"/>
                      <w:color w:val="0D0D0D" w:themeColor="text1" w:themeTint="F2"/>
                      <w:sz w:val="24"/>
                      <w:szCs w:val="24"/>
                    </w:rPr>
                    <m:t>3ax+b , x &gt;1</m:t>
                  </m:r>
                </m:e>
              </m:mr>
              <m:mr>
                <m:e>
                  <m:r>
                    <w:rPr>
                      <w:rFonts w:ascii="Cambria Math" w:eastAsiaTheme="minorEastAsia" w:hAnsi="Cambria Math"/>
                      <w:color w:val="0D0D0D" w:themeColor="text1" w:themeTint="F2"/>
                      <w:sz w:val="24"/>
                      <w:szCs w:val="24"/>
                    </w:rPr>
                    <m:t>11 ,        x=1</m:t>
                  </m:r>
                </m:e>
              </m:mr>
              <m:mr>
                <m:e>
                  <m:r>
                    <w:rPr>
                      <w:rFonts w:ascii="Cambria Math" w:eastAsiaTheme="minorEastAsia" w:hAnsi="Cambria Math"/>
                      <w:color w:val="0D0D0D" w:themeColor="text1" w:themeTint="F2"/>
                      <w:sz w:val="24"/>
                      <w:szCs w:val="24"/>
                    </w:rPr>
                    <m:t>5ax-2b, x&lt;1</m:t>
                  </m:r>
                </m:e>
              </m:mr>
            </m:m>
          </m:e>
        </m:d>
      </m:oMath>
      <w:r w:rsidR="007B1193" w:rsidRPr="00CB4F2C">
        <w:rPr>
          <w:rFonts w:asciiTheme="majorHAnsi" w:eastAsiaTheme="minorEastAsia" w:hAnsiTheme="majorHAnsi"/>
          <w:color w:val="0D0D0D" w:themeColor="text1" w:themeTint="F2"/>
          <w:sz w:val="24"/>
          <w:szCs w:val="24"/>
        </w:rPr>
        <w:t xml:space="preserve"> is continuous at x=1, find the values of a and b.</w:t>
      </w:r>
    </w:p>
    <w:p w:rsidR="007B1193" w:rsidRPr="00CB4F2C" w:rsidRDefault="007B1193" w:rsidP="00CC18F1">
      <w:pPr>
        <w:spacing w:after="0" w:line="240" w:lineRule="auto"/>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25. The Focus of the parabolic mirror shown in the adjoining figure is at a distance of 5cm from its vertex. If the mirror is 45cm deep, find the distance AB.</w:t>
      </w:r>
    </w:p>
    <w:p w:rsidR="007B1193" w:rsidRPr="00CB4F2C" w:rsidRDefault="007B1193" w:rsidP="00CC18F1">
      <w:pPr>
        <w:spacing w:after="0" w:line="240" w:lineRule="auto"/>
        <w:jc w:val="center"/>
        <w:rPr>
          <w:rFonts w:asciiTheme="majorHAnsi" w:hAnsiTheme="majorHAnsi"/>
          <w:b/>
          <w:color w:val="0D0D0D" w:themeColor="text1" w:themeTint="F2"/>
          <w:sz w:val="24"/>
          <w:szCs w:val="24"/>
        </w:rPr>
      </w:pPr>
      <w:r w:rsidRPr="00CB4F2C">
        <w:rPr>
          <w:rFonts w:asciiTheme="majorHAnsi" w:eastAsiaTheme="minorEastAsia" w:hAnsiTheme="majorHAnsi"/>
          <w:b/>
          <w:color w:val="0D0D0D" w:themeColor="text1" w:themeTint="F2"/>
          <w:sz w:val="24"/>
          <w:szCs w:val="24"/>
        </w:rPr>
        <w:t>SECTION C</w:t>
      </w:r>
    </w:p>
    <w:p w:rsidR="000743DB" w:rsidRPr="00CB4F2C" w:rsidRDefault="007B1193"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26. Six persons P.Q, R, S, T and U are sitting in a circle with their faces towards the center. S is the immediate left of T, P is on the immediate left of S and U is immediate neighbor of T, R is sitting second to the right of U.</w:t>
      </w:r>
    </w:p>
    <w:p w:rsidR="007B1193" w:rsidRPr="00CB4F2C" w:rsidRDefault="007B1193"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a.) Write Seating arrangement?</w:t>
      </w:r>
    </w:p>
    <w:p w:rsidR="007B1193" w:rsidRPr="00CB4F2C" w:rsidRDefault="007B1193"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b.) Name the immediate neighbor of Q</w:t>
      </w:r>
    </w:p>
    <w:p w:rsidR="007B1193" w:rsidRPr="00CB4F2C" w:rsidRDefault="007B1193"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c.) who is between S and R?</w:t>
      </w:r>
    </w:p>
    <w:p w:rsidR="007B1193" w:rsidRPr="00CB4F2C" w:rsidRDefault="007B1193"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27. Given 5 flags of different colors. How many different signals can be generated by hoisting the flags on a vertical pole, if each signal requires the use of  a.) Two flags b.) At least t</w:t>
      </w:r>
      <w:r w:rsidR="001E5881" w:rsidRPr="00CB4F2C">
        <w:rPr>
          <w:rFonts w:asciiTheme="majorHAnsi" w:hAnsiTheme="majorHAnsi"/>
          <w:color w:val="0D0D0D" w:themeColor="text1" w:themeTint="F2"/>
          <w:sz w:val="24"/>
          <w:szCs w:val="24"/>
        </w:rPr>
        <w:t>w</w:t>
      </w:r>
      <w:r w:rsidRPr="00CB4F2C">
        <w:rPr>
          <w:rFonts w:asciiTheme="majorHAnsi" w:hAnsiTheme="majorHAnsi"/>
          <w:color w:val="0D0D0D" w:themeColor="text1" w:themeTint="F2"/>
          <w:sz w:val="24"/>
          <w:szCs w:val="24"/>
        </w:rPr>
        <w:t>o flags</w:t>
      </w:r>
    </w:p>
    <w:p w:rsidR="007B1193" w:rsidRPr="00CB4F2C" w:rsidRDefault="007B1193"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 xml:space="preserve">28. </w:t>
      </w:r>
      <w:r w:rsidR="001E5881" w:rsidRPr="00CB4F2C">
        <w:rPr>
          <w:rFonts w:asciiTheme="majorHAnsi" w:hAnsiTheme="majorHAnsi"/>
          <w:color w:val="0D0D0D" w:themeColor="text1" w:themeTint="F2"/>
          <w:sz w:val="24"/>
          <w:szCs w:val="24"/>
        </w:rPr>
        <w:t>Let f(x) =x+1 and g(x) =2x-3 be two real functions. Find the following functions.</w:t>
      </w:r>
    </w:p>
    <w:p w:rsidR="001E5881" w:rsidRPr="00CB4F2C" w:rsidRDefault="001E5881" w:rsidP="00CC18F1">
      <w:pPr>
        <w:spacing w:after="0" w:line="240" w:lineRule="auto"/>
        <w:rPr>
          <w:rFonts w:asciiTheme="majorHAnsi" w:eastAsiaTheme="minorEastAsia" w:hAnsiTheme="majorHAnsi"/>
          <w:color w:val="0D0D0D" w:themeColor="text1" w:themeTint="F2"/>
          <w:sz w:val="24"/>
          <w:szCs w:val="24"/>
        </w:rPr>
      </w:pPr>
      <w:r w:rsidRPr="00CB4F2C">
        <w:rPr>
          <w:rFonts w:asciiTheme="majorHAnsi" w:hAnsiTheme="majorHAnsi"/>
          <w:color w:val="0D0D0D" w:themeColor="text1" w:themeTint="F2"/>
          <w:sz w:val="24"/>
          <w:szCs w:val="24"/>
        </w:rPr>
        <w:t>a.) f-g                                                                           b.)</w:t>
      </w:r>
      <m:oMath>
        <m:f>
          <m:fPr>
            <m:ctrlPr>
              <w:rPr>
                <w:rFonts w:ascii="Cambria Math" w:hAnsi="Cambria Math"/>
                <w:i/>
                <w:color w:val="0D0D0D" w:themeColor="text1" w:themeTint="F2"/>
                <w:sz w:val="24"/>
                <w:szCs w:val="24"/>
              </w:rPr>
            </m:ctrlPr>
          </m:fPr>
          <m:num>
            <m:r>
              <w:rPr>
                <w:rFonts w:ascii="Cambria Math" w:hAnsi="Cambria Math"/>
                <w:color w:val="0D0D0D" w:themeColor="text1" w:themeTint="F2"/>
                <w:sz w:val="24"/>
                <w:szCs w:val="24"/>
              </w:rPr>
              <m:t>f</m:t>
            </m:r>
          </m:num>
          <m:den>
            <m:r>
              <w:rPr>
                <w:rFonts w:ascii="Cambria Math" w:hAnsi="Cambria Math"/>
                <w:color w:val="0D0D0D" w:themeColor="text1" w:themeTint="F2"/>
                <w:sz w:val="24"/>
                <w:szCs w:val="24"/>
              </w:rPr>
              <m:t>g</m:t>
            </m:r>
          </m:den>
        </m:f>
      </m:oMath>
      <w:r w:rsidRPr="00CB4F2C">
        <w:rPr>
          <w:rFonts w:asciiTheme="majorHAnsi" w:eastAsiaTheme="minorEastAsia" w:hAnsiTheme="majorHAnsi"/>
          <w:color w:val="0D0D0D" w:themeColor="text1" w:themeTint="F2"/>
          <w:sz w:val="24"/>
          <w:szCs w:val="24"/>
        </w:rPr>
        <w:t xml:space="preserve">                                                       c.) f</w:t>
      </w:r>
      <w:r w:rsidRPr="00CB4F2C">
        <w:rPr>
          <w:rFonts w:asciiTheme="majorHAnsi" w:eastAsiaTheme="minorEastAsia" w:hAnsiTheme="majorHAnsi"/>
          <w:color w:val="0D0D0D" w:themeColor="text1" w:themeTint="F2"/>
          <w:sz w:val="24"/>
          <w:szCs w:val="24"/>
          <w:vertAlign w:val="superscript"/>
        </w:rPr>
        <w:t>2</w:t>
      </w:r>
      <w:r w:rsidRPr="00CB4F2C">
        <w:rPr>
          <w:rFonts w:asciiTheme="majorHAnsi" w:eastAsiaTheme="minorEastAsia" w:hAnsiTheme="majorHAnsi"/>
          <w:color w:val="0D0D0D" w:themeColor="text1" w:themeTint="F2"/>
          <w:sz w:val="24"/>
          <w:szCs w:val="24"/>
        </w:rPr>
        <w:t>-3g</w:t>
      </w:r>
    </w:p>
    <w:p w:rsidR="00560C90" w:rsidRPr="00CB4F2C" w:rsidRDefault="00560C90" w:rsidP="00CC18F1">
      <w:pPr>
        <w:spacing w:after="0" w:line="240" w:lineRule="auto"/>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29. In a class of 60 students, 30 opted for NCC, 32 opted for NSS and 24 opted for both NCC and NSS. If one of these students is selected at random, find the probability that.</w:t>
      </w:r>
    </w:p>
    <w:p w:rsidR="00560C90" w:rsidRPr="00CB4F2C" w:rsidRDefault="00560C90" w:rsidP="00CC18F1">
      <w:pPr>
        <w:spacing w:after="0" w:line="240" w:lineRule="auto"/>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a.) the students opted for NCC or NSS</w:t>
      </w:r>
    </w:p>
    <w:p w:rsidR="00560C90" w:rsidRPr="00CB4F2C" w:rsidRDefault="00560C90" w:rsidP="00CC18F1">
      <w:pPr>
        <w:spacing w:after="0" w:line="240" w:lineRule="auto"/>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b.) the student opted for neither NCC nor NSS</w:t>
      </w:r>
    </w:p>
    <w:p w:rsidR="00560C90" w:rsidRPr="00CB4F2C" w:rsidRDefault="00560C90" w:rsidP="00CC18F1">
      <w:pPr>
        <w:spacing w:after="0" w:line="240" w:lineRule="auto"/>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c.) the student has opted for NSS but not NCC</w:t>
      </w:r>
    </w:p>
    <w:p w:rsidR="00560C90" w:rsidRPr="00CC18F1" w:rsidRDefault="00560C90" w:rsidP="00CC18F1">
      <w:pPr>
        <w:spacing w:after="0" w:line="240" w:lineRule="auto"/>
        <w:jc w:val="center"/>
        <w:rPr>
          <w:rFonts w:asciiTheme="majorHAnsi" w:eastAsiaTheme="minorEastAsia" w:hAnsiTheme="majorHAnsi"/>
          <w:b/>
          <w:color w:val="0D0D0D" w:themeColor="text1" w:themeTint="F2"/>
          <w:sz w:val="24"/>
          <w:szCs w:val="24"/>
        </w:rPr>
      </w:pPr>
      <w:r w:rsidRPr="00CC18F1">
        <w:rPr>
          <w:rFonts w:asciiTheme="majorHAnsi" w:eastAsiaTheme="minorEastAsia" w:hAnsiTheme="majorHAnsi"/>
          <w:b/>
          <w:color w:val="0D0D0D" w:themeColor="text1" w:themeTint="F2"/>
          <w:sz w:val="24"/>
          <w:szCs w:val="24"/>
        </w:rPr>
        <w:t>OR</w:t>
      </w:r>
    </w:p>
    <w:p w:rsidR="00560C90" w:rsidRPr="00CB4F2C" w:rsidRDefault="00560C90" w:rsidP="00CC18F1">
      <w:pPr>
        <w:spacing w:after="0" w:line="240" w:lineRule="auto"/>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A coin is tossed three times. Find P (E|F) if</w:t>
      </w:r>
    </w:p>
    <w:p w:rsidR="00560C90" w:rsidRPr="00CB4F2C" w:rsidRDefault="00560C90" w:rsidP="00CC18F1">
      <w:pPr>
        <w:pStyle w:val="ListParagraph"/>
        <w:numPr>
          <w:ilvl w:val="0"/>
          <w:numId w:val="2"/>
        </w:numPr>
        <w:spacing w:after="0" w:line="240" w:lineRule="auto"/>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E: heads on third toss, F: at most two heads</w:t>
      </w:r>
    </w:p>
    <w:p w:rsidR="00560C90" w:rsidRPr="00CB4F2C" w:rsidRDefault="00560C90" w:rsidP="00CC18F1">
      <w:pPr>
        <w:pStyle w:val="ListParagraph"/>
        <w:numPr>
          <w:ilvl w:val="0"/>
          <w:numId w:val="2"/>
        </w:numPr>
        <w:spacing w:after="0" w:line="240" w:lineRule="auto"/>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E: at least two heads,  F: at most two heads</w:t>
      </w:r>
    </w:p>
    <w:p w:rsidR="00560C90" w:rsidRPr="00CB4F2C" w:rsidRDefault="00560C90" w:rsidP="00CC18F1">
      <w:pPr>
        <w:pStyle w:val="ListParagraph"/>
        <w:numPr>
          <w:ilvl w:val="0"/>
          <w:numId w:val="2"/>
        </w:numPr>
        <w:spacing w:after="0" w:line="240" w:lineRule="auto"/>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E: at most two fails,    F: at least one tail</w:t>
      </w:r>
    </w:p>
    <w:p w:rsidR="00560C90" w:rsidRPr="00CB4F2C" w:rsidRDefault="00560C90" w:rsidP="00CC18F1">
      <w:pPr>
        <w:spacing w:after="0" w:line="240" w:lineRule="auto"/>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30. On a certain sum of money, the difference between compound interest for a year, payable half-yearly and the simple interest for a year is ₹180. Find the sum lent out, if the rate of interest in both the cases is 10%.</w:t>
      </w:r>
    </w:p>
    <w:p w:rsidR="007F0169" w:rsidRPr="00CC18F1" w:rsidRDefault="007F0169" w:rsidP="00CC18F1">
      <w:pPr>
        <w:spacing w:after="0" w:line="240" w:lineRule="auto"/>
        <w:jc w:val="center"/>
        <w:rPr>
          <w:rFonts w:asciiTheme="majorHAnsi" w:eastAsiaTheme="minorEastAsia" w:hAnsiTheme="majorHAnsi"/>
          <w:b/>
          <w:color w:val="0D0D0D" w:themeColor="text1" w:themeTint="F2"/>
          <w:sz w:val="24"/>
          <w:szCs w:val="24"/>
        </w:rPr>
      </w:pPr>
      <w:r w:rsidRPr="00CC18F1">
        <w:rPr>
          <w:rFonts w:asciiTheme="majorHAnsi" w:eastAsiaTheme="minorEastAsia" w:hAnsiTheme="majorHAnsi"/>
          <w:b/>
          <w:color w:val="0D0D0D" w:themeColor="text1" w:themeTint="F2"/>
          <w:sz w:val="24"/>
          <w:szCs w:val="24"/>
        </w:rPr>
        <w:t>OR</w:t>
      </w:r>
    </w:p>
    <w:p w:rsidR="007F0169" w:rsidRPr="00CB4F2C" w:rsidRDefault="007F0169" w:rsidP="00CC18F1">
      <w:pPr>
        <w:spacing w:after="0" w:line="240" w:lineRule="auto"/>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 xml:space="preserve">A bank pays 8% interest per annum compounded half yearly. What equal amount should be deposited at the end of each year for </w:t>
      </w:r>
      <m:oMath>
        <m:r>
          <w:rPr>
            <w:rFonts w:ascii="Cambria Math" w:eastAsiaTheme="minorEastAsia" w:hAnsi="Cambria Math"/>
            <w:color w:val="0D0D0D" w:themeColor="text1" w:themeTint="F2"/>
            <w:sz w:val="24"/>
            <w:szCs w:val="24"/>
          </w:rPr>
          <m:t>1</m:t>
        </m:r>
        <m:f>
          <m:fPr>
            <m:ctrlPr>
              <w:rPr>
                <w:rFonts w:ascii="Cambria Math" w:eastAsiaTheme="minorEastAsia" w:hAnsi="Cambria Math"/>
                <w:i/>
                <w:color w:val="0D0D0D" w:themeColor="text1" w:themeTint="F2"/>
                <w:sz w:val="24"/>
                <w:szCs w:val="24"/>
              </w:rPr>
            </m:ctrlPr>
          </m:fPr>
          <m:num>
            <m:r>
              <w:rPr>
                <w:rFonts w:ascii="Cambria Math" w:eastAsiaTheme="minorEastAsia" w:hAnsi="Cambria Math"/>
                <w:color w:val="0D0D0D" w:themeColor="text1" w:themeTint="F2"/>
                <w:sz w:val="24"/>
                <w:szCs w:val="24"/>
              </w:rPr>
              <m:t>1</m:t>
            </m:r>
          </m:num>
          <m:den>
            <m:r>
              <w:rPr>
                <w:rFonts w:ascii="Cambria Math" w:eastAsiaTheme="minorEastAsia" w:hAnsi="Cambria Math"/>
                <w:color w:val="0D0D0D" w:themeColor="text1" w:themeTint="F2"/>
                <w:sz w:val="24"/>
                <w:szCs w:val="24"/>
              </w:rPr>
              <m:t>2</m:t>
            </m:r>
          </m:den>
        </m:f>
      </m:oMath>
      <w:r w:rsidRPr="00CB4F2C">
        <w:rPr>
          <w:rFonts w:asciiTheme="majorHAnsi" w:eastAsiaTheme="minorEastAsia" w:hAnsiTheme="majorHAnsi"/>
          <w:color w:val="0D0D0D" w:themeColor="text1" w:themeTint="F2"/>
          <w:sz w:val="24"/>
          <w:szCs w:val="24"/>
        </w:rPr>
        <w:t xml:space="preserve"> years to get an amount of ₹2000 at the end of 18 months?</w:t>
      </w:r>
    </w:p>
    <w:p w:rsidR="00560C90" w:rsidRPr="00CB4F2C" w:rsidRDefault="00560C90" w:rsidP="00CC18F1">
      <w:pPr>
        <w:spacing w:after="0" w:line="240" w:lineRule="auto"/>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 xml:space="preserve">31. The Perpendicular from the origin to the line y=mx+c meets it at the </w:t>
      </w:r>
      <w:r w:rsidR="007F0169" w:rsidRPr="00CB4F2C">
        <w:rPr>
          <w:rFonts w:asciiTheme="majorHAnsi" w:eastAsiaTheme="minorEastAsia" w:hAnsiTheme="majorHAnsi"/>
          <w:color w:val="0D0D0D" w:themeColor="text1" w:themeTint="F2"/>
          <w:sz w:val="24"/>
          <w:szCs w:val="24"/>
        </w:rPr>
        <w:t>point (</w:t>
      </w:r>
      <w:r w:rsidRPr="00CB4F2C">
        <w:rPr>
          <w:rFonts w:asciiTheme="majorHAnsi" w:eastAsiaTheme="minorEastAsia" w:hAnsiTheme="majorHAnsi"/>
          <w:color w:val="0D0D0D" w:themeColor="text1" w:themeTint="F2"/>
          <w:sz w:val="24"/>
          <w:szCs w:val="24"/>
        </w:rPr>
        <w:t>-1</w:t>
      </w:r>
      <w:r w:rsidR="007F0169" w:rsidRPr="00CB4F2C">
        <w:rPr>
          <w:rFonts w:asciiTheme="majorHAnsi" w:eastAsiaTheme="minorEastAsia" w:hAnsiTheme="majorHAnsi"/>
          <w:color w:val="0D0D0D" w:themeColor="text1" w:themeTint="F2"/>
          <w:sz w:val="24"/>
          <w:szCs w:val="24"/>
        </w:rPr>
        <w:t>, 2</w:t>
      </w:r>
      <w:r w:rsidRPr="00CB4F2C">
        <w:rPr>
          <w:rFonts w:asciiTheme="majorHAnsi" w:eastAsiaTheme="minorEastAsia" w:hAnsiTheme="majorHAnsi"/>
          <w:color w:val="0D0D0D" w:themeColor="text1" w:themeTint="F2"/>
          <w:sz w:val="24"/>
          <w:szCs w:val="24"/>
        </w:rPr>
        <w:t>). Find the values of m and c.</w:t>
      </w:r>
    </w:p>
    <w:p w:rsidR="00560C90" w:rsidRPr="00CB4F2C" w:rsidRDefault="007F0169" w:rsidP="00CC18F1">
      <w:pPr>
        <w:spacing w:after="0" w:line="240" w:lineRule="auto"/>
        <w:jc w:val="center"/>
        <w:rPr>
          <w:rFonts w:asciiTheme="majorHAnsi" w:eastAsiaTheme="minorEastAsia" w:hAnsiTheme="majorHAnsi"/>
          <w:b/>
          <w:color w:val="0D0D0D" w:themeColor="text1" w:themeTint="F2"/>
          <w:sz w:val="24"/>
          <w:szCs w:val="24"/>
        </w:rPr>
      </w:pPr>
      <w:r w:rsidRPr="00CB4F2C">
        <w:rPr>
          <w:rFonts w:asciiTheme="majorHAnsi" w:eastAsiaTheme="minorEastAsia" w:hAnsiTheme="majorHAnsi"/>
          <w:b/>
          <w:color w:val="0D0D0D" w:themeColor="text1" w:themeTint="F2"/>
          <w:sz w:val="24"/>
          <w:szCs w:val="24"/>
        </w:rPr>
        <w:t>SECTION D</w:t>
      </w:r>
    </w:p>
    <w:p w:rsidR="007F0169" w:rsidRPr="00CB4F2C" w:rsidRDefault="007F0169" w:rsidP="00CC18F1">
      <w:pPr>
        <w:spacing w:after="0" w:line="240" w:lineRule="auto"/>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 xml:space="preserve">32. From a circular cylinder of diameter 10 cm and height 12 cm, a conical cavity of the </w:t>
      </w:r>
      <w:r w:rsidR="00BE0371" w:rsidRPr="00CB4F2C">
        <w:rPr>
          <w:rFonts w:asciiTheme="majorHAnsi" w:eastAsiaTheme="minorEastAsia" w:hAnsiTheme="majorHAnsi"/>
          <w:color w:val="0D0D0D" w:themeColor="text1" w:themeTint="F2"/>
          <w:sz w:val="24"/>
          <w:szCs w:val="24"/>
        </w:rPr>
        <w:t>same base radius and of the sameheight</w:t>
      </w:r>
      <w:r w:rsidRPr="00CB4F2C">
        <w:rPr>
          <w:rFonts w:asciiTheme="majorHAnsi" w:eastAsiaTheme="minorEastAsia" w:hAnsiTheme="majorHAnsi"/>
          <w:color w:val="0D0D0D" w:themeColor="text1" w:themeTint="F2"/>
          <w:sz w:val="24"/>
          <w:szCs w:val="24"/>
        </w:rPr>
        <w:t xml:space="preserve"> is hollowed out. Find the volume and the whole su</w:t>
      </w:r>
      <w:r w:rsidR="00BE0371" w:rsidRPr="00CB4F2C">
        <w:rPr>
          <w:rFonts w:asciiTheme="majorHAnsi" w:eastAsiaTheme="minorEastAsia" w:hAnsiTheme="majorHAnsi"/>
          <w:color w:val="0D0D0D" w:themeColor="text1" w:themeTint="F2"/>
          <w:sz w:val="24"/>
          <w:szCs w:val="24"/>
        </w:rPr>
        <w:t>rface of the remaining solid   (</w:t>
      </w:r>
      <w:r w:rsidRPr="00CB4F2C">
        <w:rPr>
          <w:rFonts w:asciiTheme="majorHAnsi" w:eastAsiaTheme="minorEastAsia" w:hAnsiTheme="majorHAnsi"/>
          <w:color w:val="0D0D0D" w:themeColor="text1" w:themeTint="F2"/>
          <w:sz w:val="24"/>
          <w:szCs w:val="24"/>
        </w:rPr>
        <w:t xml:space="preserve">take </w:t>
      </w:r>
      <w:r w:rsidR="00BE0371" w:rsidRPr="00CB4F2C">
        <w:rPr>
          <w:rFonts w:asciiTheme="majorHAnsi" w:eastAsiaTheme="minorEastAsia" w:hAnsiTheme="majorHAnsi" w:cstheme="minorHAnsi"/>
          <w:color w:val="0D0D0D" w:themeColor="text1" w:themeTint="F2"/>
          <w:sz w:val="24"/>
          <w:szCs w:val="24"/>
        </w:rPr>
        <w:t>Π</w:t>
      </w:r>
      <w:r w:rsidRPr="00CB4F2C">
        <w:rPr>
          <w:rFonts w:asciiTheme="majorHAnsi" w:eastAsiaTheme="minorEastAsia" w:hAnsiTheme="majorHAnsi"/>
          <w:color w:val="0D0D0D" w:themeColor="text1" w:themeTint="F2"/>
          <w:sz w:val="24"/>
          <w:szCs w:val="24"/>
        </w:rPr>
        <w:t>=3.14)</w:t>
      </w:r>
    </w:p>
    <w:p w:rsidR="00BE0371" w:rsidRPr="00D1065D" w:rsidRDefault="00D1065D" w:rsidP="00CC18F1">
      <w:pPr>
        <w:spacing w:after="0" w:line="240" w:lineRule="auto"/>
        <w:rPr>
          <w:rFonts w:asciiTheme="majorHAnsi" w:eastAsiaTheme="minorEastAsia" w:hAnsiTheme="majorHAnsi"/>
          <w:color w:val="0D0D0D" w:themeColor="text1" w:themeTint="F2"/>
          <w:sz w:val="24"/>
          <w:szCs w:val="24"/>
        </w:rPr>
      </w:pPr>
      <w:r>
        <w:rPr>
          <w:rFonts w:asciiTheme="majorHAnsi" w:eastAsiaTheme="minorEastAsia" w:hAnsiTheme="majorHAnsi"/>
          <w:color w:val="0D0D0D" w:themeColor="text1" w:themeTint="F2"/>
          <w:sz w:val="24"/>
          <w:szCs w:val="24"/>
        </w:rPr>
        <w:t>33. Compute the moment coefficient of skewness β</w:t>
      </w:r>
      <w:r>
        <w:rPr>
          <w:rFonts w:asciiTheme="majorHAnsi" w:eastAsiaTheme="minorEastAsia" w:hAnsiTheme="majorHAnsi"/>
          <w:color w:val="0D0D0D" w:themeColor="text1" w:themeTint="F2"/>
          <w:sz w:val="24"/>
          <w:szCs w:val="24"/>
          <w:vertAlign w:val="subscript"/>
        </w:rPr>
        <w:t>1</w:t>
      </w:r>
      <w:r>
        <w:rPr>
          <w:rFonts w:asciiTheme="majorHAnsi" w:eastAsiaTheme="minorEastAsia" w:hAnsiTheme="majorHAnsi"/>
          <w:color w:val="0D0D0D" w:themeColor="text1" w:themeTint="F2"/>
          <w:sz w:val="24"/>
          <w:szCs w:val="24"/>
        </w:rPr>
        <w:t xml:space="preserve"> for the following data.</w:t>
      </w:r>
    </w:p>
    <w:tbl>
      <w:tblPr>
        <w:tblStyle w:val="TableGrid"/>
        <w:tblW w:w="0" w:type="auto"/>
        <w:tblLook w:val="04A0"/>
      </w:tblPr>
      <w:tblGrid>
        <w:gridCol w:w="1197"/>
        <w:gridCol w:w="1197"/>
        <w:gridCol w:w="1197"/>
        <w:gridCol w:w="1197"/>
        <w:gridCol w:w="1197"/>
        <w:gridCol w:w="1197"/>
        <w:gridCol w:w="1197"/>
        <w:gridCol w:w="1197"/>
      </w:tblGrid>
      <w:tr w:rsidR="00CB4F2C" w:rsidRPr="00CB4F2C" w:rsidTr="00BE0371">
        <w:tc>
          <w:tcPr>
            <w:tcW w:w="1197" w:type="dxa"/>
          </w:tcPr>
          <w:p w:rsidR="00BE0371" w:rsidRPr="00CB4F2C" w:rsidRDefault="0063265E" w:rsidP="00CC18F1">
            <w:pPr>
              <w:jc w:val="center"/>
              <w:rPr>
                <w:rFonts w:asciiTheme="majorHAnsi" w:eastAsiaTheme="minorEastAsia" w:hAnsiTheme="majorHAnsi"/>
                <w:b/>
                <w:color w:val="0D0D0D" w:themeColor="text1" w:themeTint="F2"/>
                <w:sz w:val="24"/>
                <w:szCs w:val="24"/>
              </w:rPr>
            </w:pPr>
            <m:oMathPara>
              <m:oMath>
                <m:sSub>
                  <m:sSubPr>
                    <m:ctrlPr>
                      <w:rPr>
                        <w:rFonts w:ascii="Cambria Math" w:eastAsiaTheme="minorEastAsia" w:hAnsi="Cambria Math"/>
                        <w:b/>
                        <w:i/>
                        <w:color w:val="0D0D0D" w:themeColor="text1" w:themeTint="F2"/>
                        <w:sz w:val="24"/>
                        <w:szCs w:val="24"/>
                      </w:rPr>
                    </m:ctrlPr>
                  </m:sSubPr>
                  <m:e>
                    <m:r>
                      <m:rPr>
                        <m:sty m:val="bi"/>
                      </m:rPr>
                      <w:rPr>
                        <w:rFonts w:ascii="Cambria Math" w:eastAsiaTheme="minorEastAsia" w:hAnsi="Cambria Math"/>
                        <w:color w:val="0D0D0D" w:themeColor="text1" w:themeTint="F2"/>
                        <w:sz w:val="24"/>
                        <w:szCs w:val="24"/>
                      </w:rPr>
                      <m:t>x</m:t>
                    </m:r>
                  </m:e>
                  <m:sub>
                    <m:r>
                      <m:rPr>
                        <m:sty m:val="bi"/>
                      </m:rPr>
                      <w:rPr>
                        <w:rFonts w:ascii="Cambria Math" w:eastAsiaTheme="minorEastAsia" w:hAnsi="Cambria Math"/>
                        <w:color w:val="0D0D0D" w:themeColor="text1" w:themeTint="F2"/>
                        <w:sz w:val="24"/>
                        <w:szCs w:val="24"/>
                      </w:rPr>
                      <m:t>i</m:t>
                    </m:r>
                  </m:sub>
                </m:sSub>
              </m:oMath>
            </m:oMathPara>
          </w:p>
        </w:tc>
        <w:tc>
          <w:tcPr>
            <w:tcW w:w="1197" w:type="dxa"/>
          </w:tcPr>
          <w:p w:rsidR="00BE0371" w:rsidRPr="00CB4F2C" w:rsidRDefault="00D1065D" w:rsidP="00CC18F1">
            <w:pPr>
              <w:jc w:val="center"/>
              <w:rPr>
                <w:rFonts w:asciiTheme="majorHAnsi" w:eastAsiaTheme="minorEastAsia" w:hAnsiTheme="majorHAnsi"/>
                <w:color w:val="0D0D0D" w:themeColor="text1" w:themeTint="F2"/>
                <w:sz w:val="24"/>
                <w:szCs w:val="24"/>
              </w:rPr>
            </w:pPr>
            <w:r>
              <w:rPr>
                <w:rFonts w:asciiTheme="majorHAnsi" w:eastAsiaTheme="minorEastAsia" w:hAnsiTheme="majorHAnsi"/>
                <w:color w:val="0D0D0D" w:themeColor="text1" w:themeTint="F2"/>
                <w:sz w:val="24"/>
                <w:szCs w:val="24"/>
              </w:rPr>
              <w:t>0-10</w:t>
            </w:r>
          </w:p>
        </w:tc>
        <w:tc>
          <w:tcPr>
            <w:tcW w:w="1197" w:type="dxa"/>
          </w:tcPr>
          <w:p w:rsidR="00BE0371" w:rsidRPr="00CB4F2C" w:rsidRDefault="00D1065D" w:rsidP="00CC18F1">
            <w:pPr>
              <w:jc w:val="center"/>
              <w:rPr>
                <w:rFonts w:asciiTheme="majorHAnsi" w:eastAsiaTheme="minorEastAsia" w:hAnsiTheme="majorHAnsi"/>
                <w:color w:val="0D0D0D" w:themeColor="text1" w:themeTint="F2"/>
                <w:sz w:val="24"/>
                <w:szCs w:val="24"/>
              </w:rPr>
            </w:pPr>
            <w:r>
              <w:rPr>
                <w:rFonts w:asciiTheme="majorHAnsi" w:eastAsiaTheme="minorEastAsia" w:hAnsiTheme="majorHAnsi"/>
                <w:color w:val="0D0D0D" w:themeColor="text1" w:themeTint="F2"/>
                <w:sz w:val="24"/>
                <w:szCs w:val="24"/>
              </w:rPr>
              <w:t>10-20</w:t>
            </w:r>
          </w:p>
        </w:tc>
        <w:tc>
          <w:tcPr>
            <w:tcW w:w="1197" w:type="dxa"/>
          </w:tcPr>
          <w:p w:rsidR="00BE0371" w:rsidRPr="00CB4F2C" w:rsidRDefault="00D1065D" w:rsidP="00CC18F1">
            <w:pPr>
              <w:jc w:val="center"/>
              <w:rPr>
                <w:rFonts w:asciiTheme="majorHAnsi" w:eastAsiaTheme="minorEastAsia" w:hAnsiTheme="majorHAnsi"/>
                <w:color w:val="0D0D0D" w:themeColor="text1" w:themeTint="F2"/>
                <w:sz w:val="24"/>
                <w:szCs w:val="24"/>
              </w:rPr>
            </w:pPr>
            <w:r>
              <w:rPr>
                <w:rFonts w:asciiTheme="majorHAnsi" w:eastAsiaTheme="minorEastAsia" w:hAnsiTheme="majorHAnsi"/>
                <w:color w:val="0D0D0D" w:themeColor="text1" w:themeTint="F2"/>
                <w:sz w:val="24"/>
                <w:szCs w:val="24"/>
              </w:rPr>
              <w:t>20-30</w:t>
            </w:r>
          </w:p>
        </w:tc>
        <w:tc>
          <w:tcPr>
            <w:tcW w:w="1197" w:type="dxa"/>
          </w:tcPr>
          <w:p w:rsidR="00BE0371" w:rsidRPr="00CB4F2C" w:rsidRDefault="00D1065D" w:rsidP="00CC18F1">
            <w:pPr>
              <w:jc w:val="center"/>
              <w:rPr>
                <w:rFonts w:asciiTheme="majorHAnsi" w:eastAsiaTheme="minorEastAsia" w:hAnsiTheme="majorHAnsi"/>
                <w:color w:val="0D0D0D" w:themeColor="text1" w:themeTint="F2"/>
                <w:sz w:val="24"/>
                <w:szCs w:val="24"/>
              </w:rPr>
            </w:pPr>
            <w:r>
              <w:rPr>
                <w:rFonts w:asciiTheme="majorHAnsi" w:eastAsiaTheme="minorEastAsia" w:hAnsiTheme="majorHAnsi"/>
                <w:color w:val="0D0D0D" w:themeColor="text1" w:themeTint="F2"/>
                <w:sz w:val="24"/>
                <w:szCs w:val="24"/>
              </w:rPr>
              <w:t>30-40</w:t>
            </w:r>
          </w:p>
        </w:tc>
        <w:tc>
          <w:tcPr>
            <w:tcW w:w="1197" w:type="dxa"/>
          </w:tcPr>
          <w:p w:rsidR="00BE0371" w:rsidRPr="00CB4F2C" w:rsidRDefault="00D1065D" w:rsidP="00CC18F1">
            <w:pPr>
              <w:jc w:val="center"/>
              <w:rPr>
                <w:rFonts w:asciiTheme="majorHAnsi" w:eastAsiaTheme="minorEastAsia" w:hAnsiTheme="majorHAnsi"/>
                <w:color w:val="0D0D0D" w:themeColor="text1" w:themeTint="F2"/>
                <w:sz w:val="24"/>
                <w:szCs w:val="24"/>
              </w:rPr>
            </w:pPr>
            <w:r>
              <w:rPr>
                <w:rFonts w:asciiTheme="majorHAnsi" w:eastAsiaTheme="minorEastAsia" w:hAnsiTheme="majorHAnsi"/>
                <w:color w:val="0D0D0D" w:themeColor="text1" w:themeTint="F2"/>
                <w:sz w:val="24"/>
                <w:szCs w:val="24"/>
              </w:rPr>
              <w:t>40-50</w:t>
            </w:r>
          </w:p>
        </w:tc>
        <w:tc>
          <w:tcPr>
            <w:tcW w:w="1197" w:type="dxa"/>
          </w:tcPr>
          <w:p w:rsidR="00BE0371" w:rsidRPr="00CB4F2C" w:rsidRDefault="00D1065D" w:rsidP="00CC18F1">
            <w:pPr>
              <w:jc w:val="center"/>
              <w:rPr>
                <w:rFonts w:asciiTheme="majorHAnsi" w:eastAsiaTheme="minorEastAsia" w:hAnsiTheme="majorHAnsi"/>
                <w:color w:val="0D0D0D" w:themeColor="text1" w:themeTint="F2"/>
                <w:sz w:val="24"/>
                <w:szCs w:val="24"/>
              </w:rPr>
            </w:pPr>
            <w:r>
              <w:rPr>
                <w:rFonts w:asciiTheme="majorHAnsi" w:eastAsiaTheme="minorEastAsia" w:hAnsiTheme="majorHAnsi"/>
                <w:color w:val="0D0D0D" w:themeColor="text1" w:themeTint="F2"/>
                <w:sz w:val="24"/>
                <w:szCs w:val="24"/>
              </w:rPr>
              <w:t>50-60</w:t>
            </w:r>
          </w:p>
        </w:tc>
        <w:tc>
          <w:tcPr>
            <w:tcW w:w="1197" w:type="dxa"/>
          </w:tcPr>
          <w:p w:rsidR="00BE0371" w:rsidRPr="00CB4F2C" w:rsidRDefault="00D1065D" w:rsidP="00CC18F1">
            <w:pPr>
              <w:jc w:val="center"/>
              <w:rPr>
                <w:rFonts w:asciiTheme="majorHAnsi" w:eastAsiaTheme="minorEastAsia" w:hAnsiTheme="majorHAnsi"/>
                <w:color w:val="0D0D0D" w:themeColor="text1" w:themeTint="F2"/>
                <w:sz w:val="24"/>
                <w:szCs w:val="24"/>
              </w:rPr>
            </w:pPr>
            <w:r>
              <w:rPr>
                <w:rFonts w:asciiTheme="majorHAnsi" w:eastAsiaTheme="minorEastAsia" w:hAnsiTheme="majorHAnsi"/>
                <w:color w:val="0D0D0D" w:themeColor="text1" w:themeTint="F2"/>
                <w:sz w:val="24"/>
                <w:szCs w:val="24"/>
              </w:rPr>
              <w:t>60-70</w:t>
            </w:r>
          </w:p>
        </w:tc>
      </w:tr>
      <w:tr w:rsidR="00BE0371" w:rsidRPr="00CB4F2C" w:rsidTr="00BE0371">
        <w:tc>
          <w:tcPr>
            <w:tcW w:w="1197" w:type="dxa"/>
          </w:tcPr>
          <w:p w:rsidR="00BE0371" w:rsidRPr="00CB4F2C" w:rsidRDefault="0063265E" w:rsidP="00CC18F1">
            <w:pPr>
              <w:jc w:val="center"/>
              <w:rPr>
                <w:rFonts w:asciiTheme="majorHAnsi" w:eastAsiaTheme="minorEastAsia" w:hAnsiTheme="majorHAnsi"/>
                <w:b/>
                <w:color w:val="0D0D0D" w:themeColor="text1" w:themeTint="F2"/>
                <w:sz w:val="24"/>
                <w:szCs w:val="24"/>
              </w:rPr>
            </w:pPr>
            <m:oMathPara>
              <m:oMath>
                <m:sSub>
                  <m:sSubPr>
                    <m:ctrlPr>
                      <w:rPr>
                        <w:rFonts w:ascii="Cambria Math" w:eastAsiaTheme="minorEastAsia" w:hAnsi="Cambria Math"/>
                        <w:b/>
                        <w:i/>
                        <w:color w:val="0D0D0D" w:themeColor="text1" w:themeTint="F2"/>
                        <w:sz w:val="24"/>
                        <w:szCs w:val="24"/>
                      </w:rPr>
                    </m:ctrlPr>
                  </m:sSubPr>
                  <m:e>
                    <m:r>
                      <m:rPr>
                        <m:sty m:val="bi"/>
                      </m:rPr>
                      <w:rPr>
                        <w:rFonts w:ascii="Cambria Math" w:eastAsiaTheme="minorEastAsia" w:hAnsi="Cambria Math"/>
                        <w:color w:val="0D0D0D" w:themeColor="text1" w:themeTint="F2"/>
                        <w:sz w:val="24"/>
                        <w:szCs w:val="24"/>
                      </w:rPr>
                      <m:t>f</m:t>
                    </m:r>
                  </m:e>
                  <m:sub>
                    <m:r>
                      <m:rPr>
                        <m:sty m:val="bi"/>
                      </m:rPr>
                      <w:rPr>
                        <w:rFonts w:ascii="Cambria Math" w:eastAsiaTheme="minorEastAsia" w:hAnsi="Cambria Math"/>
                        <w:color w:val="0D0D0D" w:themeColor="text1" w:themeTint="F2"/>
                        <w:sz w:val="24"/>
                        <w:szCs w:val="24"/>
                      </w:rPr>
                      <m:t>i</m:t>
                    </m:r>
                  </m:sub>
                </m:sSub>
              </m:oMath>
            </m:oMathPara>
          </w:p>
        </w:tc>
        <w:tc>
          <w:tcPr>
            <w:tcW w:w="1197" w:type="dxa"/>
          </w:tcPr>
          <w:p w:rsidR="00BE0371" w:rsidRPr="00CB4F2C" w:rsidRDefault="00D1065D" w:rsidP="00CC18F1">
            <w:pPr>
              <w:jc w:val="center"/>
              <w:rPr>
                <w:rFonts w:asciiTheme="majorHAnsi" w:eastAsiaTheme="minorEastAsia" w:hAnsiTheme="majorHAnsi"/>
                <w:color w:val="0D0D0D" w:themeColor="text1" w:themeTint="F2"/>
                <w:sz w:val="24"/>
                <w:szCs w:val="24"/>
              </w:rPr>
            </w:pPr>
            <w:r>
              <w:rPr>
                <w:rFonts w:asciiTheme="majorHAnsi" w:eastAsiaTheme="minorEastAsia" w:hAnsiTheme="majorHAnsi"/>
                <w:color w:val="0D0D0D" w:themeColor="text1" w:themeTint="F2"/>
                <w:sz w:val="24"/>
                <w:szCs w:val="24"/>
              </w:rPr>
              <w:t>6</w:t>
            </w:r>
          </w:p>
        </w:tc>
        <w:tc>
          <w:tcPr>
            <w:tcW w:w="1197" w:type="dxa"/>
          </w:tcPr>
          <w:p w:rsidR="00BE0371" w:rsidRPr="00CB4F2C" w:rsidRDefault="00D1065D" w:rsidP="00CC18F1">
            <w:pPr>
              <w:jc w:val="center"/>
              <w:rPr>
                <w:rFonts w:asciiTheme="majorHAnsi" w:eastAsiaTheme="minorEastAsia" w:hAnsiTheme="majorHAnsi"/>
                <w:color w:val="0D0D0D" w:themeColor="text1" w:themeTint="F2"/>
                <w:sz w:val="24"/>
                <w:szCs w:val="24"/>
              </w:rPr>
            </w:pPr>
            <w:r>
              <w:rPr>
                <w:rFonts w:asciiTheme="majorHAnsi" w:eastAsiaTheme="minorEastAsia" w:hAnsiTheme="majorHAnsi"/>
                <w:color w:val="0D0D0D" w:themeColor="text1" w:themeTint="F2"/>
                <w:sz w:val="24"/>
                <w:szCs w:val="24"/>
              </w:rPr>
              <w:t>12</w:t>
            </w:r>
          </w:p>
        </w:tc>
        <w:tc>
          <w:tcPr>
            <w:tcW w:w="1197" w:type="dxa"/>
          </w:tcPr>
          <w:p w:rsidR="00BE0371" w:rsidRPr="00CB4F2C" w:rsidRDefault="00D1065D" w:rsidP="00CC18F1">
            <w:pPr>
              <w:jc w:val="center"/>
              <w:rPr>
                <w:rFonts w:asciiTheme="majorHAnsi" w:eastAsiaTheme="minorEastAsia" w:hAnsiTheme="majorHAnsi"/>
                <w:color w:val="0D0D0D" w:themeColor="text1" w:themeTint="F2"/>
                <w:sz w:val="24"/>
                <w:szCs w:val="24"/>
              </w:rPr>
            </w:pPr>
            <w:r>
              <w:rPr>
                <w:rFonts w:asciiTheme="majorHAnsi" w:eastAsiaTheme="minorEastAsia" w:hAnsiTheme="majorHAnsi"/>
                <w:color w:val="0D0D0D" w:themeColor="text1" w:themeTint="F2"/>
                <w:sz w:val="24"/>
                <w:szCs w:val="24"/>
              </w:rPr>
              <w:t>22</w:t>
            </w:r>
          </w:p>
        </w:tc>
        <w:tc>
          <w:tcPr>
            <w:tcW w:w="1197" w:type="dxa"/>
          </w:tcPr>
          <w:p w:rsidR="00BE0371" w:rsidRPr="00CB4F2C" w:rsidRDefault="00D1065D" w:rsidP="00CC18F1">
            <w:pPr>
              <w:jc w:val="center"/>
              <w:rPr>
                <w:rFonts w:asciiTheme="majorHAnsi" w:eastAsiaTheme="minorEastAsia" w:hAnsiTheme="majorHAnsi"/>
                <w:color w:val="0D0D0D" w:themeColor="text1" w:themeTint="F2"/>
                <w:sz w:val="24"/>
                <w:szCs w:val="24"/>
              </w:rPr>
            </w:pPr>
            <w:r>
              <w:rPr>
                <w:rFonts w:asciiTheme="majorHAnsi" w:eastAsiaTheme="minorEastAsia" w:hAnsiTheme="majorHAnsi"/>
                <w:color w:val="0D0D0D" w:themeColor="text1" w:themeTint="F2"/>
                <w:sz w:val="24"/>
                <w:szCs w:val="24"/>
              </w:rPr>
              <w:t>24</w:t>
            </w:r>
          </w:p>
        </w:tc>
        <w:tc>
          <w:tcPr>
            <w:tcW w:w="1197" w:type="dxa"/>
          </w:tcPr>
          <w:p w:rsidR="00BE0371" w:rsidRPr="00CB4F2C" w:rsidRDefault="00D1065D" w:rsidP="00CC18F1">
            <w:pPr>
              <w:jc w:val="center"/>
              <w:rPr>
                <w:rFonts w:asciiTheme="majorHAnsi" w:eastAsiaTheme="minorEastAsia" w:hAnsiTheme="majorHAnsi"/>
                <w:color w:val="0D0D0D" w:themeColor="text1" w:themeTint="F2"/>
                <w:sz w:val="24"/>
                <w:szCs w:val="24"/>
              </w:rPr>
            </w:pPr>
            <w:r>
              <w:rPr>
                <w:rFonts w:asciiTheme="majorHAnsi" w:eastAsiaTheme="minorEastAsia" w:hAnsiTheme="majorHAnsi"/>
                <w:color w:val="0D0D0D" w:themeColor="text1" w:themeTint="F2"/>
                <w:sz w:val="24"/>
                <w:szCs w:val="24"/>
              </w:rPr>
              <w:t>16</w:t>
            </w:r>
          </w:p>
        </w:tc>
        <w:tc>
          <w:tcPr>
            <w:tcW w:w="1197" w:type="dxa"/>
          </w:tcPr>
          <w:p w:rsidR="00BE0371" w:rsidRPr="00CB4F2C" w:rsidRDefault="00D1065D" w:rsidP="00CC18F1">
            <w:pPr>
              <w:jc w:val="center"/>
              <w:rPr>
                <w:rFonts w:asciiTheme="majorHAnsi" w:eastAsiaTheme="minorEastAsia" w:hAnsiTheme="majorHAnsi"/>
                <w:color w:val="0D0D0D" w:themeColor="text1" w:themeTint="F2"/>
                <w:sz w:val="24"/>
                <w:szCs w:val="24"/>
              </w:rPr>
            </w:pPr>
            <w:r>
              <w:rPr>
                <w:rFonts w:asciiTheme="majorHAnsi" w:eastAsiaTheme="minorEastAsia" w:hAnsiTheme="majorHAnsi"/>
                <w:color w:val="0D0D0D" w:themeColor="text1" w:themeTint="F2"/>
                <w:sz w:val="24"/>
                <w:szCs w:val="24"/>
              </w:rPr>
              <w:t>12</w:t>
            </w:r>
          </w:p>
        </w:tc>
        <w:tc>
          <w:tcPr>
            <w:tcW w:w="1197" w:type="dxa"/>
          </w:tcPr>
          <w:p w:rsidR="00BE0371" w:rsidRPr="00CB4F2C" w:rsidRDefault="00D1065D" w:rsidP="00CC18F1">
            <w:pPr>
              <w:jc w:val="center"/>
              <w:rPr>
                <w:rFonts w:asciiTheme="majorHAnsi" w:eastAsiaTheme="minorEastAsia" w:hAnsiTheme="majorHAnsi"/>
                <w:color w:val="0D0D0D" w:themeColor="text1" w:themeTint="F2"/>
                <w:sz w:val="24"/>
                <w:szCs w:val="24"/>
              </w:rPr>
            </w:pPr>
            <w:r>
              <w:rPr>
                <w:rFonts w:asciiTheme="majorHAnsi" w:eastAsiaTheme="minorEastAsia" w:hAnsiTheme="majorHAnsi"/>
                <w:color w:val="0D0D0D" w:themeColor="text1" w:themeTint="F2"/>
                <w:sz w:val="24"/>
                <w:szCs w:val="24"/>
              </w:rPr>
              <w:t>8</w:t>
            </w:r>
            <w:bookmarkStart w:id="0" w:name="_GoBack"/>
            <w:bookmarkEnd w:id="0"/>
          </w:p>
        </w:tc>
      </w:tr>
    </w:tbl>
    <w:p w:rsidR="001E5881" w:rsidRDefault="00BE0371" w:rsidP="00CC18F1">
      <w:pPr>
        <w:spacing w:after="0" w:line="240" w:lineRule="auto"/>
        <w:jc w:val="center"/>
        <w:rPr>
          <w:rFonts w:asciiTheme="majorHAnsi" w:eastAsiaTheme="minorEastAsia" w:hAnsiTheme="majorHAnsi"/>
          <w:b/>
          <w:color w:val="0D0D0D" w:themeColor="text1" w:themeTint="F2"/>
          <w:sz w:val="24"/>
          <w:szCs w:val="24"/>
        </w:rPr>
      </w:pPr>
      <w:r w:rsidRPr="00CC18F1">
        <w:rPr>
          <w:rFonts w:asciiTheme="majorHAnsi" w:eastAsiaTheme="minorEastAsia" w:hAnsiTheme="majorHAnsi"/>
          <w:b/>
          <w:color w:val="0D0D0D" w:themeColor="text1" w:themeTint="F2"/>
          <w:sz w:val="24"/>
          <w:szCs w:val="24"/>
        </w:rPr>
        <w:t>OR</w:t>
      </w:r>
    </w:p>
    <w:p w:rsidR="00CC18F1" w:rsidRDefault="00CC18F1" w:rsidP="00CC18F1">
      <w:pPr>
        <w:spacing w:after="0" w:line="240" w:lineRule="auto"/>
        <w:jc w:val="center"/>
        <w:rPr>
          <w:rFonts w:asciiTheme="majorHAnsi" w:eastAsiaTheme="minorEastAsia" w:hAnsiTheme="majorHAnsi"/>
          <w:b/>
          <w:color w:val="0D0D0D" w:themeColor="text1" w:themeTint="F2"/>
          <w:sz w:val="24"/>
          <w:szCs w:val="24"/>
        </w:rPr>
      </w:pPr>
    </w:p>
    <w:p w:rsidR="00CC18F1" w:rsidRPr="00CC18F1" w:rsidRDefault="00CC18F1" w:rsidP="00CC18F1">
      <w:pPr>
        <w:spacing w:after="0" w:line="240" w:lineRule="auto"/>
        <w:jc w:val="center"/>
        <w:rPr>
          <w:rFonts w:asciiTheme="majorHAnsi" w:eastAsiaTheme="minorEastAsia" w:hAnsiTheme="majorHAnsi"/>
          <w:b/>
          <w:color w:val="0D0D0D" w:themeColor="text1" w:themeTint="F2"/>
          <w:sz w:val="24"/>
          <w:szCs w:val="24"/>
        </w:rPr>
      </w:pPr>
    </w:p>
    <w:p w:rsidR="00BE0371" w:rsidRPr="00CB4F2C" w:rsidRDefault="00BE0371" w:rsidP="00CC18F1">
      <w:pPr>
        <w:spacing w:after="0" w:line="240" w:lineRule="auto"/>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Calculate the Karl Pearson’</w:t>
      </w:r>
      <w:r w:rsidR="00D1065D">
        <w:rPr>
          <w:rFonts w:asciiTheme="majorHAnsi" w:eastAsiaTheme="minorEastAsia" w:hAnsiTheme="majorHAnsi"/>
          <w:color w:val="0D0D0D" w:themeColor="text1" w:themeTint="F2"/>
          <w:sz w:val="24"/>
          <w:szCs w:val="24"/>
        </w:rPr>
        <w:t>s Co</w:t>
      </w:r>
      <w:r w:rsidR="00A94E4A" w:rsidRPr="00CB4F2C">
        <w:rPr>
          <w:rFonts w:asciiTheme="majorHAnsi" w:eastAsiaTheme="minorEastAsia" w:hAnsiTheme="majorHAnsi"/>
          <w:color w:val="0D0D0D" w:themeColor="text1" w:themeTint="F2"/>
          <w:sz w:val="24"/>
          <w:szCs w:val="24"/>
        </w:rPr>
        <w:t>efficient of S</w:t>
      </w:r>
      <w:r w:rsidRPr="00CB4F2C">
        <w:rPr>
          <w:rFonts w:asciiTheme="majorHAnsi" w:eastAsiaTheme="minorEastAsia" w:hAnsiTheme="majorHAnsi"/>
          <w:color w:val="0D0D0D" w:themeColor="text1" w:themeTint="F2"/>
          <w:sz w:val="24"/>
          <w:szCs w:val="24"/>
        </w:rPr>
        <w:t>kewness for the following data:</w:t>
      </w:r>
    </w:p>
    <w:tbl>
      <w:tblPr>
        <w:tblStyle w:val="TableGrid"/>
        <w:tblW w:w="0" w:type="auto"/>
        <w:tblLook w:val="04A0"/>
      </w:tblPr>
      <w:tblGrid>
        <w:gridCol w:w="1197"/>
        <w:gridCol w:w="1197"/>
        <w:gridCol w:w="1197"/>
        <w:gridCol w:w="1197"/>
        <w:gridCol w:w="1197"/>
        <w:gridCol w:w="1197"/>
        <w:gridCol w:w="1197"/>
        <w:gridCol w:w="1197"/>
      </w:tblGrid>
      <w:tr w:rsidR="00CB4F2C" w:rsidRPr="00CB4F2C" w:rsidTr="005D0C54">
        <w:tc>
          <w:tcPr>
            <w:tcW w:w="1197" w:type="dxa"/>
          </w:tcPr>
          <w:p w:rsidR="00BE0371" w:rsidRPr="00CB4F2C" w:rsidRDefault="0063265E" w:rsidP="00CC18F1">
            <w:pPr>
              <w:jc w:val="center"/>
              <w:rPr>
                <w:rFonts w:asciiTheme="majorHAnsi" w:eastAsiaTheme="minorEastAsia" w:hAnsiTheme="majorHAnsi"/>
                <w:b/>
                <w:color w:val="0D0D0D" w:themeColor="text1" w:themeTint="F2"/>
                <w:sz w:val="24"/>
                <w:szCs w:val="24"/>
              </w:rPr>
            </w:pPr>
            <m:oMathPara>
              <m:oMath>
                <m:sSub>
                  <m:sSubPr>
                    <m:ctrlPr>
                      <w:rPr>
                        <w:rFonts w:ascii="Cambria Math" w:eastAsiaTheme="minorEastAsia" w:hAnsi="Cambria Math"/>
                        <w:b/>
                        <w:i/>
                        <w:color w:val="0D0D0D" w:themeColor="text1" w:themeTint="F2"/>
                        <w:sz w:val="24"/>
                        <w:szCs w:val="24"/>
                      </w:rPr>
                    </m:ctrlPr>
                  </m:sSubPr>
                  <m:e>
                    <m:r>
                      <m:rPr>
                        <m:sty m:val="bi"/>
                      </m:rPr>
                      <w:rPr>
                        <w:rFonts w:ascii="Cambria Math" w:eastAsiaTheme="minorEastAsia" w:hAnsi="Cambria Math"/>
                        <w:color w:val="0D0D0D" w:themeColor="text1" w:themeTint="F2"/>
                        <w:sz w:val="24"/>
                        <w:szCs w:val="24"/>
                      </w:rPr>
                      <m:t>x</m:t>
                    </m:r>
                  </m:e>
                  <m:sub>
                    <m:r>
                      <m:rPr>
                        <m:sty m:val="bi"/>
                      </m:rPr>
                      <w:rPr>
                        <w:rFonts w:ascii="Cambria Math" w:eastAsiaTheme="minorEastAsia" w:hAnsi="Cambria Math"/>
                        <w:color w:val="0D0D0D" w:themeColor="text1" w:themeTint="F2"/>
                        <w:sz w:val="24"/>
                        <w:szCs w:val="24"/>
                      </w:rPr>
                      <m:t>i</m:t>
                    </m:r>
                  </m:sub>
                </m:sSub>
              </m:oMath>
            </m:oMathPara>
          </w:p>
        </w:tc>
        <w:tc>
          <w:tcPr>
            <w:tcW w:w="1197" w:type="dxa"/>
          </w:tcPr>
          <w:p w:rsidR="00BE0371" w:rsidRPr="00CB4F2C" w:rsidRDefault="00BE0371" w:rsidP="00CC18F1">
            <w:pPr>
              <w:jc w:val="center"/>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92</w:t>
            </w:r>
          </w:p>
        </w:tc>
        <w:tc>
          <w:tcPr>
            <w:tcW w:w="1197" w:type="dxa"/>
          </w:tcPr>
          <w:p w:rsidR="00BE0371" w:rsidRPr="00CB4F2C" w:rsidRDefault="00BE0371" w:rsidP="00CC18F1">
            <w:pPr>
              <w:jc w:val="center"/>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93</w:t>
            </w:r>
          </w:p>
        </w:tc>
        <w:tc>
          <w:tcPr>
            <w:tcW w:w="1197" w:type="dxa"/>
          </w:tcPr>
          <w:p w:rsidR="00BE0371" w:rsidRPr="00CB4F2C" w:rsidRDefault="00BE0371" w:rsidP="00CC18F1">
            <w:pPr>
              <w:jc w:val="center"/>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97</w:t>
            </w:r>
          </w:p>
        </w:tc>
        <w:tc>
          <w:tcPr>
            <w:tcW w:w="1197" w:type="dxa"/>
          </w:tcPr>
          <w:p w:rsidR="00BE0371" w:rsidRPr="00CB4F2C" w:rsidRDefault="00BE0371" w:rsidP="00CC18F1">
            <w:pPr>
              <w:jc w:val="center"/>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98</w:t>
            </w:r>
          </w:p>
        </w:tc>
        <w:tc>
          <w:tcPr>
            <w:tcW w:w="1197" w:type="dxa"/>
          </w:tcPr>
          <w:p w:rsidR="00BE0371" w:rsidRPr="00CB4F2C" w:rsidRDefault="00BE0371" w:rsidP="00CC18F1">
            <w:pPr>
              <w:jc w:val="center"/>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102</w:t>
            </w:r>
          </w:p>
        </w:tc>
        <w:tc>
          <w:tcPr>
            <w:tcW w:w="1197" w:type="dxa"/>
          </w:tcPr>
          <w:p w:rsidR="00BE0371" w:rsidRPr="00CB4F2C" w:rsidRDefault="00BE0371" w:rsidP="00CC18F1">
            <w:pPr>
              <w:jc w:val="center"/>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104</w:t>
            </w:r>
          </w:p>
        </w:tc>
        <w:tc>
          <w:tcPr>
            <w:tcW w:w="1197" w:type="dxa"/>
          </w:tcPr>
          <w:p w:rsidR="00BE0371" w:rsidRPr="00CB4F2C" w:rsidRDefault="00BE0371" w:rsidP="00CC18F1">
            <w:pPr>
              <w:jc w:val="center"/>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109</w:t>
            </w:r>
          </w:p>
        </w:tc>
      </w:tr>
      <w:tr w:rsidR="00BE0371" w:rsidRPr="00CB4F2C" w:rsidTr="005D0C54">
        <w:tc>
          <w:tcPr>
            <w:tcW w:w="1197" w:type="dxa"/>
          </w:tcPr>
          <w:p w:rsidR="00BE0371" w:rsidRPr="00CB4F2C" w:rsidRDefault="0063265E" w:rsidP="00CC18F1">
            <w:pPr>
              <w:jc w:val="center"/>
              <w:rPr>
                <w:rFonts w:asciiTheme="majorHAnsi" w:eastAsiaTheme="minorEastAsia" w:hAnsiTheme="majorHAnsi"/>
                <w:b/>
                <w:color w:val="0D0D0D" w:themeColor="text1" w:themeTint="F2"/>
                <w:sz w:val="24"/>
                <w:szCs w:val="24"/>
              </w:rPr>
            </w:pPr>
            <m:oMathPara>
              <m:oMath>
                <m:sSub>
                  <m:sSubPr>
                    <m:ctrlPr>
                      <w:rPr>
                        <w:rFonts w:ascii="Cambria Math" w:eastAsiaTheme="minorEastAsia" w:hAnsi="Cambria Math"/>
                        <w:b/>
                        <w:i/>
                        <w:color w:val="0D0D0D" w:themeColor="text1" w:themeTint="F2"/>
                        <w:sz w:val="24"/>
                        <w:szCs w:val="24"/>
                      </w:rPr>
                    </m:ctrlPr>
                  </m:sSubPr>
                  <m:e>
                    <m:r>
                      <m:rPr>
                        <m:sty m:val="bi"/>
                      </m:rPr>
                      <w:rPr>
                        <w:rFonts w:ascii="Cambria Math" w:eastAsiaTheme="minorEastAsia" w:hAnsi="Cambria Math"/>
                        <w:color w:val="0D0D0D" w:themeColor="text1" w:themeTint="F2"/>
                        <w:sz w:val="24"/>
                        <w:szCs w:val="24"/>
                      </w:rPr>
                      <m:t>f</m:t>
                    </m:r>
                  </m:e>
                  <m:sub>
                    <m:r>
                      <m:rPr>
                        <m:sty m:val="bi"/>
                      </m:rPr>
                      <w:rPr>
                        <w:rFonts w:ascii="Cambria Math" w:eastAsiaTheme="minorEastAsia" w:hAnsi="Cambria Math"/>
                        <w:color w:val="0D0D0D" w:themeColor="text1" w:themeTint="F2"/>
                        <w:sz w:val="24"/>
                        <w:szCs w:val="24"/>
                      </w:rPr>
                      <m:t>i</m:t>
                    </m:r>
                  </m:sub>
                </m:sSub>
              </m:oMath>
            </m:oMathPara>
          </w:p>
        </w:tc>
        <w:tc>
          <w:tcPr>
            <w:tcW w:w="1197" w:type="dxa"/>
          </w:tcPr>
          <w:p w:rsidR="00BE0371" w:rsidRPr="00CB4F2C" w:rsidRDefault="00BE0371" w:rsidP="00CC18F1">
            <w:pPr>
              <w:jc w:val="center"/>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3</w:t>
            </w:r>
          </w:p>
        </w:tc>
        <w:tc>
          <w:tcPr>
            <w:tcW w:w="1197" w:type="dxa"/>
          </w:tcPr>
          <w:p w:rsidR="00BE0371" w:rsidRPr="00CB4F2C" w:rsidRDefault="00BE0371" w:rsidP="00CC18F1">
            <w:pPr>
              <w:jc w:val="center"/>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2</w:t>
            </w:r>
          </w:p>
        </w:tc>
        <w:tc>
          <w:tcPr>
            <w:tcW w:w="1197" w:type="dxa"/>
          </w:tcPr>
          <w:p w:rsidR="00BE0371" w:rsidRPr="00CB4F2C" w:rsidRDefault="00BE0371" w:rsidP="00CC18F1">
            <w:pPr>
              <w:jc w:val="center"/>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3</w:t>
            </w:r>
          </w:p>
        </w:tc>
        <w:tc>
          <w:tcPr>
            <w:tcW w:w="1197" w:type="dxa"/>
          </w:tcPr>
          <w:p w:rsidR="00BE0371" w:rsidRPr="00CB4F2C" w:rsidRDefault="00BE0371" w:rsidP="00CC18F1">
            <w:pPr>
              <w:jc w:val="center"/>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2</w:t>
            </w:r>
          </w:p>
        </w:tc>
        <w:tc>
          <w:tcPr>
            <w:tcW w:w="1197" w:type="dxa"/>
          </w:tcPr>
          <w:p w:rsidR="00BE0371" w:rsidRPr="00CB4F2C" w:rsidRDefault="00BE0371" w:rsidP="00CC18F1">
            <w:pPr>
              <w:jc w:val="center"/>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6</w:t>
            </w:r>
          </w:p>
        </w:tc>
        <w:tc>
          <w:tcPr>
            <w:tcW w:w="1197" w:type="dxa"/>
          </w:tcPr>
          <w:p w:rsidR="00BE0371" w:rsidRPr="00CB4F2C" w:rsidRDefault="00BE0371" w:rsidP="00CC18F1">
            <w:pPr>
              <w:jc w:val="center"/>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3</w:t>
            </w:r>
          </w:p>
        </w:tc>
        <w:tc>
          <w:tcPr>
            <w:tcW w:w="1197" w:type="dxa"/>
          </w:tcPr>
          <w:p w:rsidR="00BE0371" w:rsidRPr="00CB4F2C" w:rsidRDefault="00BE0371" w:rsidP="00CC18F1">
            <w:pPr>
              <w:jc w:val="center"/>
              <w:rPr>
                <w:rFonts w:asciiTheme="majorHAnsi" w:eastAsiaTheme="minorEastAsia" w:hAnsiTheme="majorHAnsi"/>
                <w:color w:val="0D0D0D" w:themeColor="text1" w:themeTint="F2"/>
                <w:sz w:val="24"/>
                <w:szCs w:val="24"/>
              </w:rPr>
            </w:pPr>
            <w:r w:rsidRPr="00CB4F2C">
              <w:rPr>
                <w:rFonts w:asciiTheme="majorHAnsi" w:eastAsiaTheme="minorEastAsia" w:hAnsiTheme="majorHAnsi"/>
                <w:color w:val="0D0D0D" w:themeColor="text1" w:themeTint="F2"/>
                <w:sz w:val="24"/>
                <w:szCs w:val="24"/>
              </w:rPr>
              <w:t>3</w:t>
            </w:r>
          </w:p>
        </w:tc>
      </w:tr>
    </w:tbl>
    <w:p w:rsidR="007B1193" w:rsidRPr="00CB4F2C" w:rsidRDefault="00C6319C" w:rsidP="00CC18F1">
      <w:pPr>
        <w:spacing w:after="0" w:line="240" w:lineRule="auto"/>
        <w:rPr>
          <w:rFonts w:asciiTheme="majorHAnsi" w:hAnsiTheme="majorHAnsi"/>
          <w:color w:val="0D0D0D" w:themeColor="text1" w:themeTint="F2"/>
          <w:sz w:val="24"/>
          <w:szCs w:val="24"/>
        </w:rPr>
      </w:pPr>
      <w:r>
        <w:rPr>
          <w:rFonts w:asciiTheme="majorHAnsi" w:hAnsiTheme="majorHAnsi"/>
          <w:color w:val="0D0D0D" w:themeColor="text1" w:themeTint="F2"/>
          <w:sz w:val="24"/>
          <w:szCs w:val="24"/>
        </w:rPr>
        <w:lastRenderedPageBreak/>
        <w:t>34</w:t>
      </w:r>
      <w:r w:rsidR="00BE0371" w:rsidRPr="00CB4F2C">
        <w:rPr>
          <w:rFonts w:asciiTheme="majorHAnsi" w:hAnsiTheme="majorHAnsi"/>
          <w:color w:val="0D0D0D" w:themeColor="text1" w:themeTint="F2"/>
          <w:sz w:val="24"/>
          <w:szCs w:val="24"/>
        </w:rPr>
        <w:t>. A shopkeeper in Rajasthan buys an article at the printed price of ₹40000 from a whole seller in Delhi. The shopkeeper sells the article to a consumer in Rajasthan at a profit of 25% on the basic cost price. If the rate of GST is 18%, find.</w:t>
      </w:r>
    </w:p>
    <w:p w:rsidR="00BE0371" w:rsidRPr="00CB4F2C" w:rsidRDefault="00BE0371" w:rsidP="00272DCA">
      <w:pPr>
        <w:spacing w:after="0" w:line="240" w:lineRule="auto"/>
        <w:ind w:firstLine="284"/>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a.) the price of the article inclusive of tax (under GST) at which the shopkeeper bought in</w:t>
      </w:r>
    </w:p>
    <w:p w:rsidR="00BE0371" w:rsidRPr="00CB4F2C" w:rsidRDefault="00BE0371" w:rsidP="00272DCA">
      <w:pPr>
        <w:spacing w:after="0" w:line="240" w:lineRule="auto"/>
        <w:ind w:firstLine="284"/>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b.) the amount of tax (under GST) paid by the shopkeeper to government.</w:t>
      </w:r>
    </w:p>
    <w:p w:rsidR="00BE0371" w:rsidRPr="00CB4F2C" w:rsidRDefault="00BE0371" w:rsidP="00272DCA">
      <w:pPr>
        <w:spacing w:after="0" w:line="240" w:lineRule="auto"/>
        <w:ind w:firstLine="284"/>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c.) the amount of tax (under GST) received by Delhi Government.</w:t>
      </w:r>
    </w:p>
    <w:p w:rsidR="00BE0371" w:rsidRPr="00CB4F2C" w:rsidRDefault="00BE0371" w:rsidP="00272DCA">
      <w:pPr>
        <w:spacing w:after="0" w:line="240" w:lineRule="auto"/>
        <w:ind w:firstLine="284"/>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d.) the amount of tax (under GST) received by Central Government.</w:t>
      </w:r>
    </w:p>
    <w:p w:rsidR="00BE0371" w:rsidRPr="00CB4F2C" w:rsidRDefault="00BE0371" w:rsidP="00272DCA">
      <w:pPr>
        <w:spacing w:after="0" w:line="240" w:lineRule="auto"/>
        <w:ind w:firstLine="284"/>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e.) the amount which the consumer pays for the article.</w:t>
      </w:r>
    </w:p>
    <w:p w:rsidR="003C7B4A" w:rsidRPr="00CB4F2C" w:rsidRDefault="00C6319C" w:rsidP="00CC18F1">
      <w:pPr>
        <w:spacing w:after="0" w:line="240" w:lineRule="auto"/>
        <w:rPr>
          <w:rFonts w:asciiTheme="majorHAnsi" w:hAnsiTheme="majorHAnsi"/>
          <w:color w:val="0D0D0D" w:themeColor="text1" w:themeTint="F2"/>
          <w:sz w:val="24"/>
          <w:szCs w:val="24"/>
        </w:rPr>
      </w:pPr>
      <w:r>
        <w:rPr>
          <w:rFonts w:asciiTheme="majorHAnsi" w:hAnsiTheme="majorHAnsi"/>
          <w:color w:val="0D0D0D" w:themeColor="text1" w:themeTint="F2"/>
          <w:sz w:val="24"/>
          <w:szCs w:val="24"/>
        </w:rPr>
        <w:t>35</w:t>
      </w:r>
      <w:r w:rsidR="003C7B4A" w:rsidRPr="00CB4F2C">
        <w:rPr>
          <w:rFonts w:asciiTheme="majorHAnsi" w:hAnsiTheme="majorHAnsi"/>
          <w:color w:val="0D0D0D" w:themeColor="text1" w:themeTint="F2"/>
          <w:sz w:val="24"/>
          <w:szCs w:val="24"/>
        </w:rPr>
        <w:t>.</w:t>
      </w:r>
      <w:r w:rsidR="00947B9B" w:rsidRPr="00CB4F2C">
        <w:rPr>
          <w:rFonts w:asciiTheme="majorHAnsi" w:hAnsiTheme="majorHAnsi"/>
          <w:color w:val="0D0D0D" w:themeColor="text1" w:themeTint="F2"/>
          <w:sz w:val="24"/>
          <w:szCs w:val="24"/>
        </w:rPr>
        <w:t xml:space="preserve"> Mr. Pandey</w:t>
      </w:r>
      <w:r w:rsidR="002812E9" w:rsidRPr="00CB4F2C">
        <w:rPr>
          <w:rFonts w:asciiTheme="majorHAnsi" w:hAnsiTheme="majorHAnsi"/>
          <w:color w:val="0D0D0D" w:themeColor="text1" w:themeTint="F2"/>
          <w:sz w:val="24"/>
          <w:szCs w:val="24"/>
        </w:rPr>
        <w:t>lives in Lucknow; Uttar Pradesh the reading of electric meter of his house is found to be 5678 units. If the previous month’s reading was 4803 units and connection load is 4KW, calculate his electricity bill for that month.</w:t>
      </w:r>
    </w:p>
    <w:p w:rsidR="002812E9" w:rsidRPr="00CB4F2C" w:rsidRDefault="002812E9"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Tariff Plan is given below.</w:t>
      </w:r>
    </w:p>
    <w:tbl>
      <w:tblPr>
        <w:tblStyle w:val="TableGrid"/>
        <w:tblW w:w="0" w:type="auto"/>
        <w:tblLook w:val="04A0"/>
      </w:tblPr>
      <w:tblGrid>
        <w:gridCol w:w="2178"/>
        <w:gridCol w:w="1652"/>
        <w:gridCol w:w="1915"/>
        <w:gridCol w:w="1915"/>
        <w:gridCol w:w="1916"/>
      </w:tblGrid>
      <w:tr w:rsidR="00CB4F2C" w:rsidRPr="00CB4F2C" w:rsidTr="00915CEA">
        <w:tc>
          <w:tcPr>
            <w:tcW w:w="2178" w:type="dxa"/>
          </w:tcPr>
          <w:p w:rsidR="002812E9" w:rsidRPr="00CB4F2C" w:rsidRDefault="002812E9" w:rsidP="00CC18F1">
            <w:pPr>
              <w:jc w:val="center"/>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No. of Units</w:t>
            </w:r>
          </w:p>
        </w:tc>
        <w:tc>
          <w:tcPr>
            <w:tcW w:w="1652" w:type="dxa"/>
          </w:tcPr>
          <w:p w:rsidR="002812E9" w:rsidRPr="00CB4F2C" w:rsidRDefault="002812E9" w:rsidP="00CC18F1">
            <w:pPr>
              <w:jc w:val="center"/>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0-150</w:t>
            </w:r>
          </w:p>
        </w:tc>
        <w:tc>
          <w:tcPr>
            <w:tcW w:w="1915" w:type="dxa"/>
          </w:tcPr>
          <w:p w:rsidR="002812E9" w:rsidRPr="00CB4F2C" w:rsidRDefault="002812E9" w:rsidP="00CC18F1">
            <w:pPr>
              <w:jc w:val="center"/>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151-300</w:t>
            </w:r>
          </w:p>
        </w:tc>
        <w:tc>
          <w:tcPr>
            <w:tcW w:w="1915" w:type="dxa"/>
          </w:tcPr>
          <w:p w:rsidR="002812E9" w:rsidRPr="00CB4F2C" w:rsidRDefault="002812E9" w:rsidP="00CC18F1">
            <w:pPr>
              <w:jc w:val="center"/>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301-500</w:t>
            </w:r>
          </w:p>
        </w:tc>
        <w:tc>
          <w:tcPr>
            <w:tcW w:w="1916" w:type="dxa"/>
          </w:tcPr>
          <w:p w:rsidR="002812E9" w:rsidRPr="00CB4F2C" w:rsidRDefault="002812E9" w:rsidP="00CC18F1">
            <w:pPr>
              <w:jc w:val="center"/>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&gt;500</w:t>
            </w:r>
          </w:p>
        </w:tc>
      </w:tr>
      <w:tr w:rsidR="00CB4F2C" w:rsidRPr="00CB4F2C" w:rsidTr="00915CEA">
        <w:tc>
          <w:tcPr>
            <w:tcW w:w="2178" w:type="dxa"/>
          </w:tcPr>
          <w:p w:rsidR="002812E9" w:rsidRPr="00CB4F2C" w:rsidRDefault="002812E9" w:rsidP="00CC18F1">
            <w:pPr>
              <w:jc w:val="center"/>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Price Per unit(in ₹)</w:t>
            </w:r>
          </w:p>
        </w:tc>
        <w:tc>
          <w:tcPr>
            <w:tcW w:w="1652" w:type="dxa"/>
          </w:tcPr>
          <w:p w:rsidR="002812E9" w:rsidRPr="00CB4F2C" w:rsidRDefault="002812E9" w:rsidP="00CC18F1">
            <w:pPr>
              <w:jc w:val="center"/>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₹5.5</w:t>
            </w:r>
          </w:p>
        </w:tc>
        <w:tc>
          <w:tcPr>
            <w:tcW w:w="1915" w:type="dxa"/>
          </w:tcPr>
          <w:p w:rsidR="002812E9" w:rsidRPr="00CB4F2C" w:rsidRDefault="002812E9" w:rsidP="00CC18F1">
            <w:pPr>
              <w:jc w:val="center"/>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₹6</w:t>
            </w:r>
          </w:p>
        </w:tc>
        <w:tc>
          <w:tcPr>
            <w:tcW w:w="1915" w:type="dxa"/>
          </w:tcPr>
          <w:p w:rsidR="002812E9" w:rsidRPr="00CB4F2C" w:rsidRDefault="002812E9" w:rsidP="00CC18F1">
            <w:pPr>
              <w:jc w:val="center"/>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₹6.5</w:t>
            </w:r>
          </w:p>
        </w:tc>
        <w:tc>
          <w:tcPr>
            <w:tcW w:w="1916" w:type="dxa"/>
          </w:tcPr>
          <w:p w:rsidR="002812E9" w:rsidRPr="00CB4F2C" w:rsidRDefault="002812E9" w:rsidP="00CC18F1">
            <w:pPr>
              <w:jc w:val="center"/>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₹7</w:t>
            </w:r>
          </w:p>
        </w:tc>
      </w:tr>
    </w:tbl>
    <w:p w:rsidR="002812E9" w:rsidRPr="00CB4F2C" w:rsidRDefault="002812E9"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Fixed charges ₹110 per KW/month energy tax is 5% of tariff rates surcharge is ₹0.26 per unit</w:t>
      </w:r>
      <w:r w:rsidR="005E4BBE" w:rsidRPr="00CB4F2C">
        <w:rPr>
          <w:rFonts w:asciiTheme="majorHAnsi" w:hAnsiTheme="majorHAnsi"/>
          <w:color w:val="0D0D0D" w:themeColor="text1" w:themeTint="F2"/>
          <w:sz w:val="24"/>
          <w:szCs w:val="24"/>
        </w:rPr>
        <w:t>.</w:t>
      </w:r>
    </w:p>
    <w:p w:rsidR="002812E9" w:rsidRPr="00CC18F1" w:rsidRDefault="002812E9" w:rsidP="00CC18F1">
      <w:pPr>
        <w:spacing w:after="0" w:line="240" w:lineRule="auto"/>
        <w:jc w:val="center"/>
        <w:rPr>
          <w:rFonts w:asciiTheme="majorHAnsi" w:hAnsiTheme="majorHAnsi"/>
          <w:b/>
          <w:color w:val="0D0D0D" w:themeColor="text1" w:themeTint="F2"/>
          <w:sz w:val="24"/>
          <w:szCs w:val="24"/>
        </w:rPr>
      </w:pPr>
      <w:r w:rsidRPr="00CC18F1">
        <w:rPr>
          <w:rFonts w:asciiTheme="majorHAnsi" w:hAnsiTheme="majorHAnsi"/>
          <w:b/>
          <w:color w:val="0D0D0D" w:themeColor="text1" w:themeTint="F2"/>
          <w:sz w:val="24"/>
          <w:szCs w:val="24"/>
        </w:rPr>
        <w:t>OR</w:t>
      </w:r>
    </w:p>
    <w:p w:rsidR="002812E9" w:rsidRPr="00CB4F2C" w:rsidRDefault="005E4BBE"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Mr. Robert from Goa consumed 19m</w:t>
      </w:r>
      <w:r w:rsidRPr="00CB4F2C">
        <w:rPr>
          <w:rFonts w:asciiTheme="majorHAnsi" w:hAnsiTheme="majorHAnsi"/>
          <w:color w:val="0D0D0D" w:themeColor="text1" w:themeTint="F2"/>
          <w:sz w:val="24"/>
          <w:szCs w:val="24"/>
          <w:vertAlign w:val="superscript"/>
        </w:rPr>
        <w:t xml:space="preserve">3 </w:t>
      </w:r>
      <w:r w:rsidRPr="00CB4F2C">
        <w:rPr>
          <w:rFonts w:asciiTheme="majorHAnsi" w:hAnsiTheme="majorHAnsi"/>
          <w:color w:val="0D0D0D" w:themeColor="text1" w:themeTint="F2"/>
          <w:sz w:val="24"/>
          <w:szCs w:val="24"/>
        </w:rPr>
        <w:t>of water in one month. Calculate his water bill for that month. Tariff plan is given below:</w:t>
      </w:r>
    </w:p>
    <w:p w:rsidR="005E4BBE" w:rsidRPr="00CB4F2C" w:rsidRDefault="000D25A5"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Meter rent=</w:t>
      </w:r>
      <w:r w:rsidR="005E4BBE" w:rsidRPr="00CB4F2C">
        <w:rPr>
          <w:rFonts w:asciiTheme="majorHAnsi" w:hAnsiTheme="majorHAnsi"/>
          <w:color w:val="0D0D0D" w:themeColor="text1" w:themeTint="F2"/>
          <w:sz w:val="24"/>
          <w:szCs w:val="24"/>
        </w:rPr>
        <w:t xml:space="preserve"> ₹40</w:t>
      </w:r>
    </w:p>
    <w:p w:rsidR="005E4BBE" w:rsidRPr="00CB4F2C" w:rsidRDefault="000D25A5"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Sewerage charge=</w:t>
      </w:r>
      <w:r w:rsidR="005E4BBE" w:rsidRPr="00CB4F2C">
        <w:rPr>
          <w:rFonts w:asciiTheme="majorHAnsi" w:hAnsiTheme="majorHAnsi"/>
          <w:color w:val="0D0D0D" w:themeColor="text1" w:themeTint="F2"/>
          <w:sz w:val="24"/>
          <w:szCs w:val="24"/>
        </w:rPr>
        <w:t>25% of water charge</w:t>
      </w:r>
    </w:p>
    <w:tbl>
      <w:tblPr>
        <w:tblStyle w:val="TableGrid"/>
        <w:tblW w:w="0" w:type="auto"/>
        <w:tblLook w:val="04A0"/>
      </w:tblPr>
      <w:tblGrid>
        <w:gridCol w:w="2988"/>
        <w:gridCol w:w="1170"/>
        <w:gridCol w:w="1587"/>
        <w:gridCol w:w="1915"/>
        <w:gridCol w:w="1916"/>
      </w:tblGrid>
      <w:tr w:rsidR="00CB4F2C" w:rsidRPr="00CB4F2C" w:rsidTr="005E4BBE">
        <w:tc>
          <w:tcPr>
            <w:tcW w:w="2988" w:type="dxa"/>
          </w:tcPr>
          <w:p w:rsidR="005E4BBE" w:rsidRPr="00CB4F2C" w:rsidRDefault="005E4BBE" w:rsidP="00CC18F1">
            <w:pPr>
              <w:jc w:val="center"/>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Monthly Consumption (in mm</w:t>
            </w:r>
            <w:r w:rsidRPr="00CB4F2C">
              <w:rPr>
                <w:rFonts w:asciiTheme="majorHAnsi" w:hAnsiTheme="majorHAnsi"/>
                <w:color w:val="0D0D0D" w:themeColor="text1" w:themeTint="F2"/>
                <w:sz w:val="24"/>
                <w:szCs w:val="24"/>
                <w:vertAlign w:val="superscript"/>
              </w:rPr>
              <w:t>3</w:t>
            </w:r>
            <w:r w:rsidRPr="00CB4F2C">
              <w:rPr>
                <w:rFonts w:asciiTheme="majorHAnsi" w:hAnsiTheme="majorHAnsi"/>
                <w:color w:val="0D0D0D" w:themeColor="text1" w:themeTint="F2"/>
                <w:sz w:val="24"/>
                <w:szCs w:val="24"/>
              </w:rPr>
              <w:t>)</w:t>
            </w:r>
          </w:p>
        </w:tc>
        <w:tc>
          <w:tcPr>
            <w:tcW w:w="1170" w:type="dxa"/>
          </w:tcPr>
          <w:p w:rsidR="005E4BBE" w:rsidRPr="00CB4F2C" w:rsidRDefault="005E4BBE" w:rsidP="00CC18F1">
            <w:pPr>
              <w:jc w:val="center"/>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Up to 15</w:t>
            </w:r>
          </w:p>
        </w:tc>
        <w:tc>
          <w:tcPr>
            <w:tcW w:w="1587" w:type="dxa"/>
          </w:tcPr>
          <w:p w:rsidR="005E4BBE" w:rsidRPr="00CB4F2C" w:rsidRDefault="005E4BBE" w:rsidP="00CC18F1">
            <w:pPr>
              <w:jc w:val="center"/>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15-25</w:t>
            </w:r>
          </w:p>
        </w:tc>
        <w:tc>
          <w:tcPr>
            <w:tcW w:w="1915" w:type="dxa"/>
          </w:tcPr>
          <w:p w:rsidR="005E4BBE" w:rsidRPr="00CB4F2C" w:rsidRDefault="005E4BBE" w:rsidP="00CC18F1">
            <w:pPr>
              <w:jc w:val="center"/>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25-50</w:t>
            </w:r>
          </w:p>
        </w:tc>
        <w:tc>
          <w:tcPr>
            <w:tcW w:w="1916" w:type="dxa"/>
          </w:tcPr>
          <w:p w:rsidR="005E4BBE" w:rsidRPr="00CB4F2C" w:rsidRDefault="005E4BBE" w:rsidP="00CC18F1">
            <w:pPr>
              <w:jc w:val="center"/>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&gt;50</w:t>
            </w:r>
          </w:p>
        </w:tc>
      </w:tr>
      <w:tr w:rsidR="005E4BBE" w:rsidRPr="00CB4F2C" w:rsidTr="005E4BBE">
        <w:tc>
          <w:tcPr>
            <w:tcW w:w="2988" w:type="dxa"/>
          </w:tcPr>
          <w:p w:rsidR="005E4BBE" w:rsidRPr="00CB4F2C" w:rsidRDefault="005E4BBE" w:rsidP="00CC18F1">
            <w:pPr>
              <w:jc w:val="center"/>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Water charges per m</w:t>
            </w:r>
            <w:r w:rsidRPr="00CB4F2C">
              <w:rPr>
                <w:rFonts w:asciiTheme="majorHAnsi" w:hAnsiTheme="majorHAnsi"/>
                <w:color w:val="0D0D0D" w:themeColor="text1" w:themeTint="F2"/>
                <w:sz w:val="24"/>
                <w:szCs w:val="24"/>
                <w:vertAlign w:val="superscript"/>
              </w:rPr>
              <w:t>3</w:t>
            </w:r>
            <w:r w:rsidRPr="00CB4F2C">
              <w:rPr>
                <w:rFonts w:asciiTheme="majorHAnsi" w:hAnsiTheme="majorHAnsi"/>
                <w:color w:val="0D0D0D" w:themeColor="text1" w:themeTint="F2"/>
                <w:sz w:val="24"/>
                <w:szCs w:val="24"/>
              </w:rPr>
              <w:t xml:space="preserve"> (in ₹)</w:t>
            </w:r>
          </w:p>
        </w:tc>
        <w:tc>
          <w:tcPr>
            <w:tcW w:w="1170" w:type="dxa"/>
          </w:tcPr>
          <w:p w:rsidR="005E4BBE" w:rsidRPr="00CB4F2C" w:rsidRDefault="005E4BBE" w:rsidP="00CC18F1">
            <w:pPr>
              <w:jc w:val="center"/>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₹3.5</w:t>
            </w:r>
          </w:p>
        </w:tc>
        <w:tc>
          <w:tcPr>
            <w:tcW w:w="1587" w:type="dxa"/>
          </w:tcPr>
          <w:p w:rsidR="005E4BBE" w:rsidRPr="00CB4F2C" w:rsidRDefault="005E4BBE" w:rsidP="00CC18F1">
            <w:pPr>
              <w:jc w:val="center"/>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₹9</w:t>
            </w:r>
          </w:p>
        </w:tc>
        <w:tc>
          <w:tcPr>
            <w:tcW w:w="1915" w:type="dxa"/>
          </w:tcPr>
          <w:p w:rsidR="005E4BBE" w:rsidRPr="00CB4F2C" w:rsidRDefault="005E4BBE" w:rsidP="00CC18F1">
            <w:pPr>
              <w:jc w:val="center"/>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₹16</w:t>
            </w:r>
          </w:p>
        </w:tc>
        <w:tc>
          <w:tcPr>
            <w:tcW w:w="1916" w:type="dxa"/>
          </w:tcPr>
          <w:p w:rsidR="005E4BBE" w:rsidRPr="00CB4F2C" w:rsidRDefault="005E4BBE" w:rsidP="00CC18F1">
            <w:pPr>
              <w:jc w:val="center"/>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₹25</w:t>
            </w:r>
          </w:p>
        </w:tc>
      </w:tr>
    </w:tbl>
    <w:p w:rsidR="005E4BBE" w:rsidRPr="00CC18F1" w:rsidRDefault="005E4BBE" w:rsidP="00CC18F1">
      <w:pPr>
        <w:spacing w:after="0" w:line="240" w:lineRule="auto"/>
        <w:jc w:val="center"/>
        <w:rPr>
          <w:rFonts w:asciiTheme="majorHAnsi" w:hAnsiTheme="majorHAnsi"/>
          <w:b/>
          <w:color w:val="0D0D0D" w:themeColor="text1" w:themeTint="F2"/>
          <w:sz w:val="24"/>
          <w:szCs w:val="24"/>
        </w:rPr>
      </w:pPr>
      <w:r w:rsidRPr="00CC18F1">
        <w:rPr>
          <w:rFonts w:asciiTheme="majorHAnsi" w:hAnsiTheme="majorHAnsi"/>
          <w:b/>
          <w:color w:val="0D0D0D" w:themeColor="text1" w:themeTint="F2"/>
          <w:sz w:val="24"/>
          <w:szCs w:val="24"/>
        </w:rPr>
        <w:t>SECTION E</w:t>
      </w:r>
    </w:p>
    <w:p w:rsidR="005E4BBE" w:rsidRPr="00CB4F2C" w:rsidRDefault="00C6319C" w:rsidP="00CC18F1">
      <w:pPr>
        <w:spacing w:after="0" w:line="240" w:lineRule="auto"/>
        <w:rPr>
          <w:rFonts w:asciiTheme="majorHAnsi" w:hAnsiTheme="majorHAnsi"/>
          <w:color w:val="0D0D0D" w:themeColor="text1" w:themeTint="F2"/>
          <w:sz w:val="24"/>
          <w:szCs w:val="24"/>
        </w:rPr>
      </w:pPr>
      <w:r>
        <w:rPr>
          <w:rFonts w:asciiTheme="majorHAnsi" w:hAnsiTheme="majorHAnsi"/>
          <w:color w:val="0D0D0D" w:themeColor="text1" w:themeTint="F2"/>
          <w:sz w:val="24"/>
          <w:szCs w:val="24"/>
        </w:rPr>
        <w:t>36</w:t>
      </w:r>
      <w:r w:rsidR="005E4BBE" w:rsidRPr="00CB4F2C">
        <w:rPr>
          <w:rFonts w:asciiTheme="majorHAnsi" w:hAnsiTheme="majorHAnsi"/>
          <w:color w:val="0D0D0D" w:themeColor="text1" w:themeTint="F2"/>
          <w:sz w:val="24"/>
          <w:szCs w:val="24"/>
        </w:rPr>
        <w:t>. The Number of Bacteria in certain culture doubles every hour. Given that the number of bacteria present at the end of the 4</w:t>
      </w:r>
      <w:r w:rsidR="005E4BBE" w:rsidRPr="00CB4F2C">
        <w:rPr>
          <w:rFonts w:asciiTheme="majorHAnsi" w:hAnsiTheme="majorHAnsi"/>
          <w:color w:val="0D0D0D" w:themeColor="text1" w:themeTint="F2"/>
          <w:sz w:val="24"/>
          <w:szCs w:val="24"/>
          <w:vertAlign w:val="superscript"/>
        </w:rPr>
        <w:t>th</w:t>
      </w:r>
      <w:r w:rsidR="005E4BBE" w:rsidRPr="00CB4F2C">
        <w:rPr>
          <w:rFonts w:asciiTheme="majorHAnsi" w:hAnsiTheme="majorHAnsi"/>
          <w:color w:val="0D0D0D" w:themeColor="text1" w:themeTint="F2"/>
          <w:sz w:val="24"/>
          <w:szCs w:val="24"/>
        </w:rPr>
        <w:t xml:space="preserve"> hour was 160000.</w:t>
      </w:r>
    </w:p>
    <w:p w:rsidR="005E4BBE" w:rsidRPr="00CB4F2C" w:rsidRDefault="005E4BBE"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(i) The number of bacteria present originally was</w:t>
      </w:r>
      <w:r w:rsidR="00CC18F1">
        <w:rPr>
          <w:rFonts w:asciiTheme="majorHAnsi" w:hAnsiTheme="majorHAnsi"/>
          <w:color w:val="0D0D0D" w:themeColor="text1" w:themeTint="F2"/>
          <w:sz w:val="24"/>
          <w:szCs w:val="24"/>
        </w:rPr>
        <w:tab/>
      </w:r>
      <w:r w:rsidR="00CC18F1">
        <w:rPr>
          <w:rFonts w:asciiTheme="majorHAnsi" w:hAnsiTheme="majorHAnsi"/>
          <w:color w:val="0D0D0D" w:themeColor="text1" w:themeTint="F2"/>
          <w:sz w:val="24"/>
          <w:szCs w:val="24"/>
        </w:rPr>
        <w:tab/>
      </w:r>
      <w:r w:rsidR="00CC18F1">
        <w:rPr>
          <w:rFonts w:asciiTheme="majorHAnsi" w:hAnsiTheme="majorHAnsi"/>
          <w:color w:val="0D0D0D" w:themeColor="text1" w:themeTint="F2"/>
          <w:sz w:val="24"/>
          <w:szCs w:val="24"/>
        </w:rPr>
        <w:tab/>
      </w:r>
      <w:r w:rsidR="00CC18F1">
        <w:rPr>
          <w:rFonts w:asciiTheme="majorHAnsi" w:hAnsiTheme="majorHAnsi"/>
          <w:color w:val="0D0D0D" w:themeColor="text1" w:themeTint="F2"/>
          <w:sz w:val="24"/>
          <w:szCs w:val="24"/>
        </w:rPr>
        <w:tab/>
      </w:r>
      <w:r w:rsidR="00CC18F1">
        <w:rPr>
          <w:rFonts w:asciiTheme="majorHAnsi" w:hAnsiTheme="majorHAnsi"/>
          <w:color w:val="0D0D0D" w:themeColor="text1" w:themeTint="F2"/>
          <w:sz w:val="24"/>
          <w:szCs w:val="24"/>
        </w:rPr>
        <w:tab/>
      </w:r>
      <w:r w:rsidR="00CB4F2C" w:rsidRPr="00CB4F2C">
        <w:rPr>
          <w:rFonts w:asciiTheme="majorHAnsi" w:hAnsiTheme="majorHAnsi"/>
          <w:color w:val="0D0D0D" w:themeColor="text1" w:themeTint="F2"/>
          <w:sz w:val="24"/>
          <w:szCs w:val="24"/>
        </w:rPr>
        <w:t>[1]</w:t>
      </w:r>
    </w:p>
    <w:p w:rsidR="005E4BBE" w:rsidRPr="00CB4F2C" w:rsidRDefault="005E4BBE" w:rsidP="00CC18F1">
      <w:pPr>
        <w:spacing w:after="0" w:line="240" w:lineRule="auto"/>
        <w:ind w:firstLine="284"/>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a. 10000</w:t>
      </w:r>
      <w:r w:rsidR="00CC18F1">
        <w:rPr>
          <w:rFonts w:asciiTheme="majorHAnsi" w:hAnsiTheme="majorHAnsi"/>
          <w:color w:val="0D0D0D" w:themeColor="text1" w:themeTint="F2"/>
          <w:sz w:val="24"/>
          <w:szCs w:val="24"/>
        </w:rPr>
        <w:tab/>
      </w:r>
      <w:r w:rsidRPr="00CB4F2C">
        <w:rPr>
          <w:rFonts w:asciiTheme="majorHAnsi" w:hAnsiTheme="majorHAnsi"/>
          <w:color w:val="0D0D0D" w:themeColor="text1" w:themeTint="F2"/>
          <w:sz w:val="24"/>
          <w:szCs w:val="24"/>
        </w:rPr>
        <w:t xml:space="preserve">b.20000 </w:t>
      </w:r>
      <w:r w:rsidR="00CC18F1">
        <w:rPr>
          <w:rFonts w:asciiTheme="majorHAnsi" w:hAnsiTheme="majorHAnsi"/>
          <w:color w:val="0D0D0D" w:themeColor="text1" w:themeTint="F2"/>
          <w:sz w:val="24"/>
          <w:szCs w:val="24"/>
        </w:rPr>
        <w:tab/>
      </w:r>
      <w:r w:rsidRPr="00CB4F2C">
        <w:rPr>
          <w:rFonts w:asciiTheme="majorHAnsi" w:hAnsiTheme="majorHAnsi"/>
          <w:color w:val="0D0D0D" w:themeColor="text1" w:themeTint="F2"/>
          <w:sz w:val="24"/>
          <w:szCs w:val="24"/>
        </w:rPr>
        <w:t xml:space="preserve">c.5000 </w:t>
      </w:r>
      <w:r w:rsidR="00CC18F1">
        <w:rPr>
          <w:rFonts w:asciiTheme="majorHAnsi" w:hAnsiTheme="majorHAnsi"/>
          <w:color w:val="0D0D0D" w:themeColor="text1" w:themeTint="F2"/>
          <w:sz w:val="24"/>
          <w:szCs w:val="24"/>
        </w:rPr>
        <w:tab/>
      </w:r>
      <w:r w:rsidRPr="00CB4F2C">
        <w:rPr>
          <w:rFonts w:asciiTheme="majorHAnsi" w:hAnsiTheme="majorHAnsi"/>
          <w:color w:val="0D0D0D" w:themeColor="text1" w:themeTint="F2"/>
          <w:sz w:val="24"/>
          <w:szCs w:val="24"/>
        </w:rPr>
        <w:t>d.1000</w:t>
      </w:r>
    </w:p>
    <w:p w:rsidR="005E4BBE" w:rsidRPr="00CB4F2C" w:rsidRDefault="005E4BBE"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(ii) The number of bacteria present at the end of 7</w:t>
      </w:r>
      <w:r w:rsidRPr="00CB4F2C">
        <w:rPr>
          <w:rFonts w:asciiTheme="majorHAnsi" w:hAnsiTheme="majorHAnsi"/>
          <w:color w:val="0D0D0D" w:themeColor="text1" w:themeTint="F2"/>
          <w:sz w:val="24"/>
          <w:szCs w:val="24"/>
          <w:vertAlign w:val="superscript"/>
        </w:rPr>
        <w:t>th</w:t>
      </w:r>
      <w:r w:rsidRPr="00CB4F2C">
        <w:rPr>
          <w:rFonts w:asciiTheme="majorHAnsi" w:hAnsiTheme="majorHAnsi"/>
          <w:color w:val="0D0D0D" w:themeColor="text1" w:themeTint="F2"/>
          <w:sz w:val="24"/>
          <w:szCs w:val="24"/>
        </w:rPr>
        <w:t xml:space="preserve"> hour was </w:t>
      </w:r>
      <w:r w:rsidR="00CC18F1">
        <w:rPr>
          <w:rFonts w:asciiTheme="majorHAnsi" w:hAnsiTheme="majorHAnsi"/>
          <w:color w:val="0D0D0D" w:themeColor="text1" w:themeTint="F2"/>
          <w:sz w:val="24"/>
          <w:szCs w:val="24"/>
        </w:rPr>
        <w:tab/>
      </w:r>
      <w:r w:rsidR="00CC18F1">
        <w:rPr>
          <w:rFonts w:asciiTheme="majorHAnsi" w:hAnsiTheme="majorHAnsi"/>
          <w:color w:val="0D0D0D" w:themeColor="text1" w:themeTint="F2"/>
          <w:sz w:val="24"/>
          <w:szCs w:val="24"/>
        </w:rPr>
        <w:tab/>
      </w:r>
      <w:r w:rsidR="00CC18F1">
        <w:rPr>
          <w:rFonts w:asciiTheme="majorHAnsi" w:hAnsiTheme="majorHAnsi"/>
          <w:color w:val="0D0D0D" w:themeColor="text1" w:themeTint="F2"/>
          <w:sz w:val="24"/>
          <w:szCs w:val="24"/>
        </w:rPr>
        <w:tab/>
      </w:r>
      <w:r w:rsidR="00CB4F2C" w:rsidRPr="00CB4F2C">
        <w:rPr>
          <w:rFonts w:asciiTheme="majorHAnsi" w:hAnsiTheme="majorHAnsi"/>
          <w:color w:val="0D0D0D" w:themeColor="text1" w:themeTint="F2"/>
          <w:sz w:val="24"/>
          <w:szCs w:val="24"/>
        </w:rPr>
        <w:t>[1]</w:t>
      </w:r>
    </w:p>
    <w:p w:rsidR="005E4BBE" w:rsidRPr="00CB4F2C" w:rsidRDefault="005E4BBE" w:rsidP="00CC18F1">
      <w:pPr>
        <w:spacing w:after="0" w:line="240" w:lineRule="auto"/>
        <w:ind w:firstLine="284"/>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 xml:space="preserve">a.640000 </w:t>
      </w:r>
      <w:r w:rsidR="00CC18F1">
        <w:rPr>
          <w:rFonts w:asciiTheme="majorHAnsi" w:hAnsiTheme="majorHAnsi"/>
          <w:color w:val="0D0D0D" w:themeColor="text1" w:themeTint="F2"/>
          <w:sz w:val="24"/>
          <w:szCs w:val="24"/>
        </w:rPr>
        <w:tab/>
      </w:r>
      <w:r w:rsidRPr="00CB4F2C">
        <w:rPr>
          <w:rFonts w:asciiTheme="majorHAnsi" w:hAnsiTheme="majorHAnsi"/>
          <w:color w:val="0D0D0D" w:themeColor="text1" w:themeTint="F2"/>
          <w:sz w:val="24"/>
          <w:szCs w:val="24"/>
        </w:rPr>
        <w:t xml:space="preserve">b.1280000 </w:t>
      </w:r>
      <w:r w:rsidR="00CC18F1">
        <w:rPr>
          <w:rFonts w:asciiTheme="majorHAnsi" w:hAnsiTheme="majorHAnsi"/>
          <w:color w:val="0D0D0D" w:themeColor="text1" w:themeTint="F2"/>
          <w:sz w:val="24"/>
          <w:szCs w:val="24"/>
        </w:rPr>
        <w:tab/>
      </w:r>
      <w:r w:rsidRPr="00CB4F2C">
        <w:rPr>
          <w:rFonts w:asciiTheme="majorHAnsi" w:hAnsiTheme="majorHAnsi"/>
          <w:color w:val="0D0D0D" w:themeColor="text1" w:themeTint="F2"/>
          <w:sz w:val="24"/>
          <w:szCs w:val="24"/>
        </w:rPr>
        <w:t xml:space="preserve">c.320000 </w:t>
      </w:r>
      <w:r w:rsidR="00CC18F1">
        <w:rPr>
          <w:rFonts w:asciiTheme="majorHAnsi" w:hAnsiTheme="majorHAnsi"/>
          <w:color w:val="0D0D0D" w:themeColor="text1" w:themeTint="F2"/>
          <w:sz w:val="24"/>
          <w:szCs w:val="24"/>
        </w:rPr>
        <w:tab/>
      </w:r>
      <w:r w:rsidRPr="00CB4F2C">
        <w:rPr>
          <w:rFonts w:asciiTheme="majorHAnsi" w:hAnsiTheme="majorHAnsi"/>
          <w:color w:val="0D0D0D" w:themeColor="text1" w:themeTint="F2"/>
          <w:sz w:val="24"/>
          <w:szCs w:val="24"/>
        </w:rPr>
        <w:t>d. 128000</w:t>
      </w:r>
    </w:p>
    <w:p w:rsidR="00E35452" w:rsidRPr="00CB4F2C" w:rsidRDefault="00E35452"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(iii) The sum of bacteria present originally to the end of 8</w:t>
      </w:r>
      <w:r w:rsidRPr="00CB4F2C">
        <w:rPr>
          <w:rFonts w:asciiTheme="majorHAnsi" w:hAnsiTheme="majorHAnsi"/>
          <w:color w:val="0D0D0D" w:themeColor="text1" w:themeTint="F2"/>
          <w:sz w:val="24"/>
          <w:szCs w:val="24"/>
          <w:vertAlign w:val="superscript"/>
        </w:rPr>
        <w:t xml:space="preserve">th </w:t>
      </w:r>
      <w:r w:rsidRPr="00CB4F2C">
        <w:rPr>
          <w:rFonts w:asciiTheme="majorHAnsi" w:hAnsiTheme="majorHAnsi"/>
          <w:color w:val="0D0D0D" w:themeColor="text1" w:themeTint="F2"/>
          <w:sz w:val="24"/>
          <w:szCs w:val="24"/>
        </w:rPr>
        <w:t>hour is</w:t>
      </w:r>
      <w:r w:rsidR="00CC18F1">
        <w:rPr>
          <w:rFonts w:asciiTheme="majorHAnsi" w:hAnsiTheme="majorHAnsi"/>
          <w:color w:val="0D0D0D" w:themeColor="text1" w:themeTint="F2"/>
          <w:sz w:val="24"/>
          <w:szCs w:val="24"/>
        </w:rPr>
        <w:tab/>
      </w:r>
      <w:r w:rsidR="00CC18F1">
        <w:rPr>
          <w:rFonts w:asciiTheme="majorHAnsi" w:hAnsiTheme="majorHAnsi"/>
          <w:color w:val="0D0D0D" w:themeColor="text1" w:themeTint="F2"/>
          <w:sz w:val="24"/>
          <w:szCs w:val="24"/>
        </w:rPr>
        <w:tab/>
      </w:r>
      <w:r w:rsidR="00CB4F2C" w:rsidRPr="00CB4F2C">
        <w:rPr>
          <w:rFonts w:asciiTheme="majorHAnsi" w:hAnsiTheme="majorHAnsi"/>
          <w:color w:val="0D0D0D" w:themeColor="text1" w:themeTint="F2"/>
          <w:sz w:val="24"/>
          <w:szCs w:val="24"/>
        </w:rPr>
        <w:t>[1]</w:t>
      </w:r>
    </w:p>
    <w:p w:rsidR="00E35452" w:rsidRPr="00CB4F2C" w:rsidRDefault="00E35452" w:rsidP="00CC18F1">
      <w:pPr>
        <w:spacing w:after="0" w:line="240" w:lineRule="auto"/>
        <w:ind w:firstLine="284"/>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 xml:space="preserve">a.2550000 </w:t>
      </w:r>
      <w:r w:rsidR="00CC18F1">
        <w:rPr>
          <w:rFonts w:asciiTheme="majorHAnsi" w:hAnsiTheme="majorHAnsi"/>
          <w:color w:val="0D0D0D" w:themeColor="text1" w:themeTint="F2"/>
          <w:sz w:val="24"/>
          <w:szCs w:val="24"/>
        </w:rPr>
        <w:tab/>
      </w:r>
      <w:r w:rsidRPr="00CB4F2C">
        <w:rPr>
          <w:rFonts w:asciiTheme="majorHAnsi" w:hAnsiTheme="majorHAnsi"/>
          <w:color w:val="0D0D0D" w:themeColor="text1" w:themeTint="F2"/>
          <w:sz w:val="24"/>
          <w:szCs w:val="24"/>
        </w:rPr>
        <w:t xml:space="preserve">b.5110000 </w:t>
      </w:r>
      <w:r w:rsidR="00CC18F1">
        <w:rPr>
          <w:rFonts w:asciiTheme="majorHAnsi" w:hAnsiTheme="majorHAnsi"/>
          <w:color w:val="0D0D0D" w:themeColor="text1" w:themeTint="F2"/>
          <w:sz w:val="24"/>
          <w:szCs w:val="24"/>
        </w:rPr>
        <w:tab/>
      </w:r>
      <w:r w:rsidRPr="00CB4F2C">
        <w:rPr>
          <w:rFonts w:asciiTheme="majorHAnsi" w:hAnsiTheme="majorHAnsi"/>
          <w:color w:val="0D0D0D" w:themeColor="text1" w:themeTint="F2"/>
          <w:sz w:val="24"/>
          <w:szCs w:val="24"/>
        </w:rPr>
        <w:t xml:space="preserve">c.10230000 </w:t>
      </w:r>
      <w:r w:rsidR="00CC18F1">
        <w:rPr>
          <w:rFonts w:asciiTheme="majorHAnsi" w:hAnsiTheme="majorHAnsi"/>
          <w:color w:val="0D0D0D" w:themeColor="text1" w:themeTint="F2"/>
          <w:sz w:val="24"/>
          <w:szCs w:val="24"/>
        </w:rPr>
        <w:tab/>
      </w:r>
      <w:r w:rsidRPr="00CB4F2C">
        <w:rPr>
          <w:rFonts w:asciiTheme="majorHAnsi" w:hAnsiTheme="majorHAnsi"/>
          <w:color w:val="0D0D0D" w:themeColor="text1" w:themeTint="F2"/>
          <w:sz w:val="24"/>
          <w:szCs w:val="24"/>
        </w:rPr>
        <w:t>d.1280000</w:t>
      </w:r>
    </w:p>
    <w:p w:rsidR="00E35452" w:rsidRPr="00CB4F2C" w:rsidRDefault="00E35452"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(iv) If the number of bacteria triples every hour, then the number of bacteria present at the end of the 4</w:t>
      </w:r>
      <w:r w:rsidRPr="00CB4F2C">
        <w:rPr>
          <w:rFonts w:asciiTheme="majorHAnsi" w:hAnsiTheme="majorHAnsi"/>
          <w:color w:val="0D0D0D" w:themeColor="text1" w:themeTint="F2"/>
          <w:sz w:val="24"/>
          <w:szCs w:val="24"/>
          <w:vertAlign w:val="superscript"/>
        </w:rPr>
        <w:t>th</w:t>
      </w:r>
      <w:r w:rsidRPr="00CB4F2C">
        <w:rPr>
          <w:rFonts w:asciiTheme="majorHAnsi" w:hAnsiTheme="majorHAnsi"/>
          <w:color w:val="0D0D0D" w:themeColor="text1" w:themeTint="F2"/>
          <w:sz w:val="24"/>
          <w:szCs w:val="24"/>
        </w:rPr>
        <w:t xml:space="preserve"> hour is.</w:t>
      </w:r>
      <w:r w:rsidR="00CB4F2C" w:rsidRPr="00CB4F2C">
        <w:rPr>
          <w:rFonts w:asciiTheme="majorHAnsi" w:hAnsiTheme="majorHAnsi"/>
          <w:color w:val="0D0D0D" w:themeColor="text1" w:themeTint="F2"/>
          <w:sz w:val="24"/>
          <w:szCs w:val="24"/>
        </w:rPr>
        <w:t>[1]</w:t>
      </w:r>
    </w:p>
    <w:p w:rsidR="00E35452" w:rsidRDefault="00E35452" w:rsidP="00CC18F1">
      <w:pPr>
        <w:spacing w:after="0" w:line="240" w:lineRule="auto"/>
        <w:ind w:firstLine="284"/>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 xml:space="preserve">a.27000 </w:t>
      </w:r>
      <w:r w:rsidR="00CC18F1">
        <w:rPr>
          <w:rFonts w:asciiTheme="majorHAnsi" w:hAnsiTheme="majorHAnsi"/>
          <w:color w:val="0D0D0D" w:themeColor="text1" w:themeTint="F2"/>
          <w:sz w:val="24"/>
          <w:szCs w:val="24"/>
        </w:rPr>
        <w:tab/>
      </w:r>
      <w:r w:rsidRPr="00CB4F2C">
        <w:rPr>
          <w:rFonts w:asciiTheme="majorHAnsi" w:hAnsiTheme="majorHAnsi"/>
          <w:color w:val="0D0D0D" w:themeColor="text1" w:themeTint="F2"/>
          <w:sz w:val="24"/>
          <w:szCs w:val="24"/>
        </w:rPr>
        <w:t xml:space="preserve">b.81000 </w:t>
      </w:r>
      <w:r w:rsidR="00CC18F1">
        <w:rPr>
          <w:rFonts w:asciiTheme="majorHAnsi" w:hAnsiTheme="majorHAnsi"/>
          <w:color w:val="0D0D0D" w:themeColor="text1" w:themeTint="F2"/>
          <w:sz w:val="24"/>
          <w:szCs w:val="24"/>
        </w:rPr>
        <w:tab/>
      </w:r>
      <w:r w:rsidRPr="00CB4F2C">
        <w:rPr>
          <w:rFonts w:asciiTheme="majorHAnsi" w:hAnsiTheme="majorHAnsi"/>
          <w:color w:val="0D0D0D" w:themeColor="text1" w:themeTint="F2"/>
          <w:sz w:val="24"/>
          <w:szCs w:val="24"/>
        </w:rPr>
        <w:t xml:space="preserve">c.270000 </w:t>
      </w:r>
      <w:r w:rsidR="00CC18F1">
        <w:rPr>
          <w:rFonts w:asciiTheme="majorHAnsi" w:hAnsiTheme="majorHAnsi"/>
          <w:color w:val="0D0D0D" w:themeColor="text1" w:themeTint="F2"/>
          <w:sz w:val="24"/>
          <w:szCs w:val="24"/>
        </w:rPr>
        <w:tab/>
      </w:r>
      <w:r w:rsidRPr="00CB4F2C">
        <w:rPr>
          <w:rFonts w:asciiTheme="majorHAnsi" w:hAnsiTheme="majorHAnsi"/>
          <w:color w:val="0D0D0D" w:themeColor="text1" w:themeTint="F2"/>
          <w:sz w:val="24"/>
          <w:szCs w:val="24"/>
        </w:rPr>
        <w:t>d.810000</w:t>
      </w:r>
    </w:p>
    <w:p w:rsidR="00E35452" w:rsidRPr="00CB4F2C" w:rsidRDefault="00C6319C" w:rsidP="00CC18F1">
      <w:pPr>
        <w:spacing w:after="0" w:line="240" w:lineRule="auto"/>
        <w:rPr>
          <w:rFonts w:asciiTheme="majorHAnsi" w:hAnsiTheme="majorHAnsi"/>
          <w:color w:val="0D0D0D" w:themeColor="text1" w:themeTint="F2"/>
          <w:sz w:val="24"/>
          <w:szCs w:val="24"/>
        </w:rPr>
      </w:pPr>
      <w:r>
        <w:rPr>
          <w:rFonts w:asciiTheme="majorHAnsi" w:hAnsiTheme="majorHAnsi"/>
          <w:color w:val="0D0D0D" w:themeColor="text1" w:themeTint="F2"/>
          <w:sz w:val="24"/>
          <w:szCs w:val="24"/>
        </w:rPr>
        <w:t>37</w:t>
      </w:r>
      <w:r w:rsidR="000D25A5" w:rsidRPr="00CB4F2C">
        <w:rPr>
          <w:rFonts w:asciiTheme="majorHAnsi" w:hAnsiTheme="majorHAnsi"/>
          <w:color w:val="0D0D0D" w:themeColor="text1" w:themeTint="F2"/>
          <w:sz w:val="24"/>
          <w:szCs w:val="24"/>
        </w:rPr>
        <w:t>. The</w:t>
      </w:r>
      <w:r w:rsidR="00E35452" w:rsidRPr="00CB4F2C">
        <w:rPr>
          <w:rFonts w:asciiTheme="majorHAnsi" w:hAnsiTheme="majorHAnsi"/>
          <w:color w:val="0D0D0D" w:themeColor="text1" w:themeTint="F2"/>
          <w:sz w:val="24"/>
          <w:szCs w:val="24"/>
        </w:rPr>
        <w:t xml:space="preserve"> reliability of covid-19 test is specified as follows:</w:t>
      </w:r>
    </w:p>
    <w:p w:rsidR="00E35452" w:rsidRPr="00CB4F2C" w:rsidRDefault="00E35452"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Of people having covid -19, 90% of the test detects the disease but 10% go undetected. Of people free of covid-19, 99% of the tests are judged covid-19 negative but 1% are diagnosed as showing covid-19 positive.</w:t>
      </w:r>
    </w:p>
    <w:p w:rsidR="00E35452" w:rsidRPr="00CB4F2C" w:rsidRDefault="00E35452"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From a large population of which only 0.1% has covid-19, one person is selected at random, given the covid-19 test and Pathologist reports him/her as covid positive.</w:t>
      </w:r>
    </w:p>
    <w:p w:rsidR="00E35452" w:rsidRPr="00CB4F2C" w:rsidRDefault="00E35452"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Based on the above information, answer the following questions:</w:t>
      </w:r>
    </w:p>
    <w:p w:rsidR="00E35452" w:rsidRPr="00CB4F2C" w:rsidRDefault="00A463AA"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 xml:space="preserve">(i) </w:t>
      </w:r>
      <w:r w:rsidR="00E35452" w:rsidRPr="00CB4F2C">
        <w:rPr>
          <w:rFonts w:asciiTheme="majorHAnsi" w:hAnsiTheme="majorHAnsi"/>
          <w:color w:val="0D0D0D" w:themeColor="text1" w:themeTint="F2"/>
          <w:sz w:val="24"/>
          <w:szCs w:val="24"/>
        </w:rPr>
        <w:t>What is the probability of the person to be tested as covid-19 positive given that he is actually having covid-19?</w:t>
      </w:r>
      <w:r w:rsidR="00751EB7">
        <w:rPr>
          <w:rFonts w:asciiTheme="majorHAnsi" w:hAnsiTheme="majorHAnsi"/>
          <w:color w:val="0D0D0D" w:themeColor="text1" w:themeTint="F2"/>
          <w:sz w:val="24"/>
          <w:szCs w:val="24"/>
        </w:rPr>
        <w:tab/>
      </w:r>
      <w:r w:rsidR="00751EB7">
        <w:rPr>
          <w:rFonts w:asciiTheme="majorHAnsi" w:hAnsiTheme="majorHAnsi"/>
          <w:color w:val="0D0D0D" w:themeColor="text1" w:themeTint="F2"/>
          <w:sz w:val="24"/>
          <w:szCs w:val="24"/>
        </w:rPr>
        <w:tab/>
      </w:r>
      <w:r w:rsidR="00751EB7">
        <w:rPr>
          <w:rFonts w:asciiTheme="majorHAnsi" w:hAnsiTheme="majorHAnsi"/>
          <w:color w:val="0D0D0D" w:themeColor="text1" w:themeTint="F2"/>
          <w:sz w:val="24"/>
          <w:szCs w:val="24"/>
        </w:rPr>
        <w:tab/>
      </w:r>
      <w:r w:rsidR="00751EB7">
        <w:rPr>
          <w:rFonts w:asciiTheme="majorHAnsi" w:hAnsiTheme="majorHAnsi"/>
          <w:color w:val="0D0D0D" w:themeColor="text1" w:themeTint="F2"/>
          <w:sz w:val="24"/>
          <w:szCs w:val="24"/>
        </w:rPr>
        <w:tab/>
      </w:r>
      <w:r w:rsidR="00751EB7">
        <w:rPr>
          <w:rFonts w:asciiTheme="majorHAnsi" w:hAnsiTheme="majorHAnsi"/>
          <w:color w:val="0D0D0D" w:themeColor="text1" w:themeTint="F2"/>
          <w:sz w:val="24"/>
          <w:szCs w:val="24"/>
        </w:rPr>
        <w:tab/>
      </w:r>
      <w:r w:rsidR="00751EB7">
        <w:rPr>
          <w:rFonts w:asciiTheme="majorHAnsi" w:hAnsiTheme="majorHAnsi"/>
          <w:color w:val="0D0D0D" w:themeColor="text1" w:themeTint="F2"/>
          <w:sz w:val="24"/>
          <w:szCs w:val="24"/>
        </w:rPr>
        <w:tab/>
      </w:r>
      <w:r w:rsidR="00751EB7">
        <w:rPr>
          <w:rFonts w:asciiTheme="majorHAnsi" w:hAnsiTheme="majorHAnsi"/>
          <w:color w:val="0D0D0D" w:themeColor="text1" w:themeTint="F2"/>
          <w:sz w:val="24"/>
          <w:szCs w:val="24"/>
        </w:rPr>
        <w:tab/>
      </w:r>
      <w:r w:rsidR="00751EB7">
        <w:rPr>
          <w:rFonts w:asciiTheme="majorHAnsi" w:hAnsiTheme="majorHAnsi"/>
          <w:color w:val="0D0D0D" w:themeColor="text1" w:themeTint="F2"/>
          <w:sz w:val="24"/>
          <w:szCs w:val="24"/>
        </w:rPr>
        <w:tab/>
      </w:r>
      <w:r w:rsidR="00751EB7">
        <w:rPr>
          <w:rFonts w:asciiTheme="majorHAnsi" w:hAnsiTheme="majorHAnsi"/>
          <w:color w:val="0D0D0D" w:themeColor="text1" w:themeTint="F2"/>
          <w:sz w:val="24"/>
          <w:szCs w:val="24"/>
        </w:rPr>
        <w:tab/>
      </w:r>
      <w:r w:rsidR="00751EB7">
        <w:rPr>
          <w:rFonts w:asciiTheme="majorHAnsi" w:hAnsiTheme="majorHAnsi"/>
          <w:color w:val="0D0D0D" w:themeColor="text1" w:themeTint="F2"/>
          <w:sz w:val="24"/>
          <w:szCs w:val="24"/>
        </w:rPr>
        <w:tab/>
      </w:r>
      <w:r w:rsidR="00751EB7">
        <w:rPr>
          <w:rFonts w:asciiTheme="majorHAnsi" w:hAnsiTheme="majorHAnsi"/>
          <w:color w:val="0D0D0D" w:themeColor="text1" w:themeTint="F2"/>
          <w:sz w:val="24"/>
          <w:szCs w:val="24"/>
        </w:rPr>
        <w:tab/>
      </w:r>
      <w:r w:rsidR="00CB4F2C" w:rsidRPr="00CB4F2C">
        <w:rPr>
          <w:rFonts w:asciiTheme="majorHAnsi" w:hAnsiTheme="majorHAnsi"/>
          <w:color w:val="0D0D0D" w:themeColor="text1" w:themeTint="F2"/>
          <w:sz w:val="24"/>
          <w:szCs w:val="24"/>
        </w:rPr>
        <w:t>[1]</w:t>
      </w:r>
    </w:p>
    <w:p w:rsidR="00E35452" w:rsidRPr="00CB4F2C" w:rsidRDefault="00E35452" w:rsidP="00CC18F1">
      <w:pPr>
        <w:spacing w:after="0" w:line="240" w:lineRule="auto"/>
        <w:ind w:left="360"/>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a.0.001          b.0.1          c.0.8           d.0.9</w:t>
      </w:r>
    </w:p>
    <w:p w:rsidR="00E35452" w:rsidRPr="00CB4F2C" w:rsidRDefault="00E35452"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(ii</w:t>
      </w:r>
      <w:r w:rsidR="00A463AA" w:rsidRPr="00CB4F2C">
        <w:rPr>
          <w:rFonts w:asciiTheme="majorHAnsi" w:hAnsiTheme="majorHAnsi"/>
          <w:color w:val="0D0D0D" w:themeColor="text1" w:themeTint="F2"/>
          <w:sz w:val="24"/>
          <w:szCs w:val="24"/>
        </w:rPr>
        <w:t>)</w:t>
      </w:r>
      <w:r w:rsidRPr="00CB4F2C">
        <w:rPr>
          <w:rFonts w:asciiTheme="majorHAnsi" w:hAnsiTheme="majorHAnsi"/>
          <w:color w:val="0D0D0D" w:themeColor="text1" w:themeTint="F2"/>
          <w:sz w:val="24"/>
          <w:szCs w:val="24"/>
        </w:rPr>
        <w:t>What is the probability of the person tested as covid -19 positive given that he is not actually having covid-19?</w:t>
      </w:r>
      <w:r w:rsidR="00751EB7">
        <w:rPr>
          <w:rFonts w:asciiTheme="majorHAnsi" w:hAnsiTheme="majorHAnsi"/>
          <w:color w:val="0D0D0D" w:themeColor="text1" w:themeTint="F2"/>
          <w:sz w:val="24"/>
          <w:szCs w:val="24"/>
        </w:rPr>
        <w:tab/>
      </w:r>
      <w:r w:rsidR="00751EB7">
        <w:rPr>
          <w:rFonts w:asciiTheme="majorHAnsi" w:hAnsiTheme="majorHAnsi"/>
          <w:color w:val="0D0D0D" w:themeColor="text1" w:themeTint="F2"/>
          <w:sz w:val="24"/>
          <w:szCs w:val="24"/>
        </w:rPr>
        <w:tab/>
      </w:r>
      <w:r w:rsidR="00751EB7">
        <w:rPr>
          <w:rFonts w:asciiTheme="majorHAnsi" w:hAnsiTheme="majorHAnsi"/>
          <w:color w:val="0D0D0D" w:themeColor="text1" w:themeTint="F2"/>
          <w:sz w:val="24"/>
          <w:szCs w:val="24"/>
        </w:rPr>
        <w:tab/>
      </w:r>
      <w:r w:rsidR="00751EB7">
        <w:rPr>
          <w:rFonts w:asciiTheme="majorHAnsi" w:hAnsiTheme="majorHAnsi"/>
          <w:color w:val="0D0D0D" w:themeColor="text1" w:themeTint="F2"/>
          <w:sz w:val="24"/>
          <w:szCs w:val="24"/>
        </w:rPr>
        <w:tab/>
      </w:r>
      <w:r w:rsidR="00751EB7">
        <w:rPr>
          <w:rFonts w:asciiTheme="majorHAnsi" w:hAnsiTheme="majorHAnsi"/>
          <w:color w:val="0D0D0D" w:themeColor="text1" w:themeTint="F2"/>
          <w:sz w:val="24"/>
          <w:szCs w:val="24"/>
        </w:rPr>
        <w:tab/>
      </w:r>
      <w:r w:rsidR="00751EB7">
        <w:rPr>
          <w:rFonts w:asciiTheme="majorHAnsi" w:hAnsiTheme="majorHAnsi"/>
          <w:color w:val="0D0D0D" w:themeColor="text1" w:themeTint="F2"/>
          <w:sz w:val="24"/>
          <w:szCs w:val="24"/>
        </w:rPr>
        <w:tab/>
      </w:r>
      <w:r w:rsidR="00751EB7">
        <w:rPr>
          <w:rFonts w:asciiTheme="majorHAnsi" w:hAnsiTheme="majorHAnsi"/>
          <w:color w:val="0D0D0D" w:themeColor="text1" w:themeTint="F2"/>
          <w:sz w:val="24"/>
          <w:szCs w:val="24"/>
        </w:rPr>
        <w:tab/>
      </w:r>
      <w:r w:rsidR="00751EB7">
        <w:rPr>
          <w:rFonts w:asciiTheme="majorHAnsi" w:hAnsiTheme="majorHAnsi"/>
          <w:color w:val="0D0D0D" w:themeColor="text1" w:themeTint="F2"/>
          <w:sz w:val="24"/>
          <w:szCs w:val="24"/>
        </w:rPr>
        <w:tab/>
      </w:r>
      <w:r w:rsidR="00751EB7">
        <w:rPr>
          <w:rFonts w:asciiTheme="majorHAnsi" w:hAnsiTheme="majorHAnsi"/>
          <w:color w:val="0D0D0D" w:themeColor="text1" w:themeTint="F2"/>
          <w:sz w:val="24"/>
          <w:szCs w:val="24"/>
        </w:rPr>
        <w:tab/>
      </w:r>
      <w:r w:rsidR="00751EB7">
        <w:rPr>
          <w:rFonts w:asciiTheme="majorHAnsi" w:hAnsiTheme="majorHAnsi"/>
          <w:color w:val="0D0D0D" w:themeColor="text1" w:themeTint="F2"/>
          <w:sz w:val="24"/>
          <w:szCs w:val="24"/>
        </w:rPr>
        <w:tab/>
      </w:r>
      <w:r w:rsidR="00751EB7">
        <w:rPr>
          <w:rFonts w:asciiTheme="majorHAnsi" w:hAnsiTheme="majorHAnsi"/>
          <w:color w:val="0D0D0D" w:themeColor="text1" w:themeTint="F2"/>
          <w:sz w:val="24"/>
          <w:szCs w:val="24"/>
        </w:rPr>
        <w:tab/>
      </w:r>
      <w:r w:rsidR="00CB4F2C" w:rsidRPr="00CB4F2C">
        <w:rPr>
          <w:rFonts w:asciiTheme="majorHAnsi" w:hAnsiTheme="majorHAnsi"/>
          <w:color w:val="0D0D0D" w:themeColor="text1" w:themeTint="F2"/>
          <w:sz w:val="24"/>
          <w:szCs w:val="24"/>
        </w:rPr>
        <w:t>[1]</w:t>
      </w:r>
    </w:p>
    <w:p w:rsidR="00E35452" w:rsidRPr="00CB4F2C" w:rsidRDefault="00E35452" w:rsidP="00CC18F1">
      <w:pPr>
        <w:spacing w:after="0" w:line="240" w:lineRule="auto"/>
        <w:ind w:left="360"/>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a.0.01            b.0.99          c.0.1          d.0.001</w:t>
      </w:r>
    </w:p>
    <w:p w:rsidR="00E35452" w:rsidRPr="00CB4F2C" w:rsidRDefault="00E35452"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lastRenderedPageBreak/>
        <w:t>(iii) What is the probability that the person is actually having covid-19 given that he is tested as covid-19 positive?</w:t>
      </w:r>
      <w:r w:rsidR="00751EB7">
        <w:rPr>
          <w:rFonts w:asciiTheme="majorHAnsi" w:hAnsiTheme="majorHAnsi"/>
          <w:color w:val="0D0D0D" w:themeColor="text1" w:themeTint="F2"/>
          <w:sz w:val="24"/>
          <w:szCs w:val="24"/>
        </w:rPr>
        <w:tab/>
      </w:r>
      <w:r w:rsidR="00751EB7">
        <w:rPr>
          <w:rFonts w:asciiTheme="majorHAnsi" w:hAnsiTheme="majorHAnsi"/>
          <w:color w:val="0D0D0D" w:themeColor="text1" w:themeTint="F2"/>
          <w:sz w:val="24"/>
          <w:szCs w:val="24"/>
        </w:rPr>
        <w:tab/>
      </w:r>
      <w:r w:rsidR="00751EB7">
        <w:rPr>
          <w:rFonts w:asciiTheme="majorHAnsi" w:hAnsiTheme="majorHAnsi"/>
          <w:color w:val="0D0D0D" w:themeColor="text1" w:themeTint="F2"/>
          <w:sz w:val="24"/>
          <w:szCs w:val="24"/>
        </w:rPr>
        <w:tab/>
      </w:r>
      <w:r w:rsidR="00751EB7">
        <w:rPr>
          <w:rFonts w:asciiTheme="majorHAnsi" w:hAnsiTheme="majorHAnsi"/>
          <w:color w:val="0D0D0D" w:themeColor="text1" w:themeTint="F2"/>
          <w:sz w:val="24"/>
          <w:szCs w:val="24"/>
        </w:rPr>
        <w:tab/>
      </w:r>
      <w:r w:rsidR="00751EB7">
        <w:rPr>
          <w:rFonts w:asciiTheme="majorHAnsi" w:hAnsiTheme="majorHAnsi"/>
          <w:color w:val="0D0D0D" w:themeColor="text1" w:themeTint="F2"/>
          <w:sz w:val="24"/>
          <w:szCs w:val="24"/>
        </w:rPr>
        <w:tab/>
      </w:r>
      <w:r w:rsidR="00751EB7">
        <w:rPr>
          <w:rFonts w:asciiTheme="majorHAnsi" w:hAnsiTheme="majorHAnsi"/>
          <w:color w:val="0D0D0D" w:themeColor="text1" w:themeTint="F2"/>
          <w:sz w:val="24"/>
          <w:szCs w:val="24"/>
        </w:rPr>
        <w:tab/>
      </w:r>
      <w:r w:rsidR="00751EB7">
        <w:rPr>
          <w:rFonts w:asciiTheme="majorHAnsi" w:hAnsiTheme="majorHAnsi"/>
          <w:color w:val="0D0D0D" w:themeColor="text1" w:themeTint="F2"/>
          <w:sz w:val="24"/>
          <w:szCs w:val="24"/>
        </w:rPr>
        <w:tab/>
      </w:r>
      <w:r w:rsidR="00751EB7">
        <w:rPr>
          <w:rFonts w:asciiTheme="majorHAnsi" w:hAnsiTheme="majorHAnsi"/>
          <w:color w:val="0D0D0D" w:themeColor="text1" w:themeTint="F2"/>
          <w:sz w:val="24"/>
          <w:szCs w:val="24"/>
        </w:rPr>
        <w:tab/>
      </w:r>
      <w:r w:rsidR="00751EB7">
        <w:rPr>
          <w:rFonts w:asciiTheme="majorHAnsi" w:hAnsiTheme="majorHAnsi"/>
          <w:color w:val="0D0D0D" w:themeColor="text1" w:themeTint="F2"/>
          <w:sz w:val="24"/>
          <w:szCs w:val="24"/>
        </w:rPr>
        <w:tab/>
      </w:r>
      <w:r w:rsidR="00751EB7">
        <w:rPr>
          <w:rFonts w:asciiTheme="majorHAnsi" w:hAnsiTheme="majorHAnsi"/>
          <w:color w:val="0D0D0D" w:themeColor="text1" w:themeTint="F2"/>
          <w:sz w:val="24"/>
          <w:szCs w:val="24"/>
        </w:rPr>
        <w:tab/>
      </w:r>
      <w:r w:rsidR="00751EB7">
        <w:rPr>
          <w:rFonts w:asciiTheme="majorHAnsi" w:hAnsiTheme="majorHAnsi"/>
          <w:color w:val="0D0D0D" w:themeColor="text1" w:themeTint="F2"/>
          <w:sz w:val="24"/>
          <w:szCs w:val="24"/>
        </w:rPr>
        <w:tab/>
      </w:r>
      <w:r w:rsidR="00CB4F2C" w:rsidRPr="00CB4F2C">
        <w:rPr>
          <w:rFonts w:asciiTheme="majorHAnsi" w:hAnsiTheme="majorHAnsi"/>
          <w:color w:val="0D0D0D" w:themeColor="text1" w:themeTint="F2"/>
          <w:sz w:val="24"/>
          <w:szCs w:val="24"/>
        </w:rPr>
        <w:t>[2]</w:t>
      </w:r>
    </w:p>
    <w:p w:rsidR="00E35452" w:rsidRPr="00CB4F2C" w:rsidRDefault="00E35452" w:rsidP="00CC18F1">
      <w:pPr>
        <w:spacing w:after="0" w:line="240" w:lineRule="auto"/>
        <w:ind w:left="360"/>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a.0.83           b.0.0803       c.0.083     d.0.089</w:t>
      </w:r>
    </w:p>
    <w:p w:rsidR="00E35452" w:rsidRPr="00CC18F1" w:rsidRDefault="00E35452" w:rsidP="00CC18F1">
      <w:pPr>
        <w:spacing w:after="0" w:line="240" w:lineRule="auto"/>
        <w:ind w:left="360"/>
        <w:jc w:val="center"/>
        <w:rPr>
          <w:rFonts w:asciiTheme="majorHAnsi" w:hAnsiTheme="majorHAnsi"/>
          <w:b/>
          <w:color w:val="0D0D0D" w:themeColor="text1" w:themeTint="F2"/>
          <w:sz w:val="24"/>
          <w:szCs w:val="24"/>
        </w:rPr>
      </w:pPr>
      <w:r w:rsidRPr="00CC18F1">
        <w:rPr>
          <w:rFonts w:asciiTheme="majorHAnsi" w:hAnsiTheme="majorHAnsi"/>
          <w:b/>
          <w:color w:val="0D0D0D" w:themeColor="text1" w:themeTint="F2"/>
          <w:sz w:val="24"/>
          <w:szCs w:val="24"/>
        </w:rPr>
        <w:t>OR</w:t>
      </w:r>
    </w:p>
    <w:p w:rsidR="00E35452" w:rsidRPr="00CB4F2C" w:rsidRDefault="00A463AA"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(iii)</w:t>
      </w:r>
      <w:r w:rsidR="00E35452" w:rsidRPr="00CB4F2C">
        <w:rPr>
          <w:rFonts w:asciiTheme="majorHAnsi" w:hAnsiTheme="majorHAnsi"/>
          <w:color w:val="0D0D0D" w:themeColor="text1" w:themeTint="F2"/>
          <w:sz w:val="24"/>
          <w:szCs w:val="24"/>
        </w:rPr>
        <w:t xml:space="preserve">What is the </w:t>
      </w:r>
      <w:r w:rsidRPr="00CB4F2C">
        <w:rPr>
          <w:rFonts w:asciiTheme="majorHAnsi" w:hAnsiTheme="majorHAnsi"/>
          <w:color w:val="0D0D0D" w:themeColor="text1" w:themeTint="F2"/>
          <w:sz w:val="24"/>
          <w:szCs w:val="24"/>
        </w:rPr>
        <w:t>probability</w:t>
      </w:r>
      <w:r w:rsidR="00E35452" w:rsidRPr="00CB4F2C">
        <w:rPr>
          <w:rFonts w:asciiTheme="majorHAnsi" w:hAnsiTheme="majorHAnsi"/>
          <w:color w:val="0D0D0D" w:themeColor="text1" w:themeTint="F2"/>
          <w:sz w:val="24"/>
          <w:szCs w:val="24"/>
        </w:rPr>
        <w:t xml:space="preserve"> that the person selected will be </w:t>
      </w:r>
      <w:r w:rsidRPr="00CB4F2C">
        <w:rPr>
          <w:rFonts w:asciiTheme="majorHAnsi" w:hAnsiTheme="majorHAnsi"/>
          <w:color w:val="0D0D0D" w:themeColor="text1" w:themeTint="F2"/>
          <w:sz w:val="24"/>
          <w:szCs w:val="24"/>
        </w:rPr>
        <w:t>diagnosed</w:t>
      </w:r>
      <w:r w:rsidR="00E35452" w:rsidRPr="00CB4F2C">
        <w:rPr>
          <w:rFonts w:asciiTheme="majorHAnsi" w:hAnsiTheme="majorHAnsi"/>
          <w:color w:val="0D0D0D" w:themeColor="text1" w:themeTint="F2"/>
          <w:sz w:val="24"/>
          <w:szCs w:val="24"/>
        </w:rPr>
        <w:t xml:space="preserve"> as coid-19 positive?</w:t>
      </w:r>
      <w:r w:rsidR="00CB4F2C" w:rsidRPr="00CB4F2C">
        <w:rPr>
          <w:rFonts w:asciiTheme="majorHAnsi" w:hAnsiTheme="majorHAnsi"/>
          <w:color w:val="0D0D0D" w:themeColor="text1" w:themeTint="F2"/>
          <w:sz w:val="24"/>
          <w:szCs w:val="24"/>
        </w:rPr>
        <w:t xml:space="preserve"> </w:t>
      </w:r>
      <w:r w:rsidR="00CC18F1">
        <w:rPr>
          <w:rFonts w:asciiTheme="majorHAnsi" w:hAnsiTheme="majorHAnsi"/>
          <w:color w:val="0D0D0D" w:themeColor="text1" w:themeTint="F2"/>
          <w:sz w:val="24"/>
          <w:szCs w:val="24"/>
        </w:rPr>
        <w:tab/>
      </w:r>
      <w:r w:rsidR="00CC18F1">
        <w:rPr>
          <w:rFonts w:asciiTheme="majorHAnsi" w:hAnsiTheme="majorHAnsi"/>
          <w:color w:val="0D0D0D" w:themeColor="text1" w:themeTint="F2"/>
          <w:sz w:val="24"/>
          <w:szCs w:val="24"/>
        </w:rPr>
        <w:tab/>
      </w:r>
      <w:r w:rsidR="00CB4F2C" w:rsidRPr="00CB4F2C">
        <w:rPr>
          <w:rFonts w:asciiTheme="majorHAnsi" w:hAnsiTheme="majorHAnsi"/>
          <w:color w:val="0D0D0D" w:themeColor="text1" w:themeTint="F2"/>
          <w:sz w:val="24"/>
          <w:szCs w:val="24"/>
        </w:rPr>
        <w:t>[2]</w:t>
      </w:r>
    </w:p>
    <w:p w:rsidR="00A463AA" w:rsidRPr="00CB4F2C" w:rsidRDefault="00A463AA" w:rsidP="00CC18F1">
      <w:pPr>
        <w:pStyle w:val="ListParagraph"/>
        <w:numPr>
          <w:ilvl w:val="0"/>
          <w:numId w:val="5"/>
        </w:num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0.1089    b.0.01089  c.0.0189   d.0.189</w:t>
      </w:r>
    </w:p>
    <w:p w:rsidR="00153FDA" w:rsidRPr="00CB4F2C" w:rsidRDefault="00C6319C" w:rsidP="00CC18F1">
      <w:pPr>
        <w:spacing w:after="0" w:line="240" w:lineRule="auto"/>
        <w:rPr>
          <w:rFonts w:asciiTheme="majorHAnsi" w:hAnsiTheme="majorHAnsi"/>
          <w:color w:val="0D0D0D" w:themeColor="text1" w:themeTint="F2"/>
          <w:sz w:val="24"/>
          <w:szCs w:val="24"/>
        </w:rPr>
      </w:pPr>
      <w:r>
        <w:rPr>
          <w:rFonts w:asciiTheme="majorHAnsi" w:hAnsiTheme="majorHAnsi"/>
          <w:color w:val="0D0D0D" w:themeColor="text1" w:themeTint="F2"/>
          <w:sz w:val="24"/>
          <w:szCs w:val="24"/>
        </w:rPr>
        <w:t>38</w:t>
      </w:r>
      <w:r w:rsidR="00153FDA" w:rsidRPr="00CB4F2C">
        <w:rPr>
          <w:rFonts w:asciiTheme="majorHAnsi" w:hAnsiTheme="majorHAnsi"/>
          <w:color w:val="0D0D0D" w:themeColor="text1" w:themeTint="F2"/>
          <w:sz w:val="24"/>
          <w:szCs w:val="24"/>
        </w:rPr>
        <w:t>. A plant requires an initial investment of ₹800000, which is expected to generate net cash inflows of ₹3250000, ₹400000  and ₹450000 at the end of the first, second, third and fourth years respectively. Discount rate is 18% per annum.</w:t>
      </w:r>
    </w:p>
    <w:p w:rsidR="00153FDA" w:rsidRPr="00CB4F2C" w:rsidRDefault="00153FDA"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Based on the above information, answer the following questions:</w:t>
      </w:r>
    </w:p>
    <w:p w:rsidR="00CC18F1" w:rsidRDefault="00153FDA"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 xml:space="preserve">(i)The Present value of cash inflow expected to generate at the end of second year is </w:t>
      </w:r>
      <w:r w:rsidR="00C6319C">
        <w:rPr>
          <w:rFonts w:asciiTheme="majorHAnsi" w:hAnsiTheme="majorHAnsi"/>
          <w:color w:val="0D0D0D" w:themeColor="text1" w:themeTint="F2"/>
          <w:sz w:val="24"/>
          <w:szCs w:val="24"/>
        </w:rPr>
        <w:t xml:space="preserve">            </w:t>
      </w:r>
      <w:r w:rsidR="00CC18F1">
        <w:rPr>
          <w:rFonts w:asciiTheme="majorHAnsi" w:hAnsiTheme="majorHAnsi"/>
          <w:color w:val="0D0D0D" w:themeColor="text1" w:themeTint="F2"/>
          <w:sz w:val="24"/>
          <w:szCs w:val="24"/>
        </w:rPr>
        <w:tab/>
      </w:r>
      <w:r w:rsidR="00CC18F1">
        <w:rPr>
          <w:rFonts w:asciiTheme="majorHAnsi" w:hAnsiTheme="majorHAnsi"/>
          <w:color w:val="0D0D0D" w:themeColor="text1" w:themeTint="F2"/>
          <w:sz w:val="24"/>
          <w:szCs w:val="24"/>
        </w:rPr>
        <w:tab/>
      </w:r>
      <w:r w:rsidR="00C6319C">
        <w:rPr>
          <w:rFonts w:asciiTheme="majorHAnsi" w:hAnsiTheme="majorHAnsi"/>
          <w:color w:val="0D0D0D" w:themeColor="text1" w:themeTint="F2"/>
          <w:sz w:val="24"/>
          <w:szCs w:val="24"/>
        </w:rPr>
        <w:t xml:space="preserve">[1]   </w:t>
      </w:r>
    </w:p>
    <w:p w:rsidR="00153FDA" w:rsidRPr="00CB4F2C" w:rsidRDefault="00153FDA"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[Use (1.18)</w:t>
      </w:r>
      <w:r w:rsidRPr="00CB4F2C">
        <w:rPr>
          <w:rFonts w:asciiTheme="majorHAnsi" w:hAnsiTheme="majorHAnsi"/>
          <w:color w:val="0D0D0D" w:themeColor="text1" w:themeTint="F2"/>
          <w:sz w:val="24"/>
          <w:szCs w:val="24"/>
          <w:vertAlign w:val="superscript"/>
        </w:rPr>
        <w:t>-2</w:t>
      </w:r>
      <w:r w:rsidRPr="00CB4F2C">
        <w:rPr>
          <w:rFonts w:asciiTheme="majorHAnsi" w:hAnsiTheme="majorHAnsi"/>
          <w:color w:val="0D0D0D" w:themeColor="text1" w:themeTint="F2"/>
          <w:sz w:val="24"/>
          <w:szCs w:val="24"/>
        </w:rPr>
        <w:t>=0.7181]</w:t>
      </w:r>
    </w:p>
    <w:p w:rsidR="00153FDA" w:rsidRPr="00CB4F2C" w:rsidRDefault="00153FDA"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a.₹251335 b.₹247835 c.₹245540 d.₹252430</w:t>
      </w:r>
    </w:p>
    <w:p w:rsidR="006F7AA8" w:rsidRPr="00CB4F2C" w:rsidRDefault="006F7AA8"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(ii)The net present value of the investment is</w:t>
      </w:r>
      <w:r w:rsidR="00D72B31" w:rsidRPr="00CB4F2C">
        <w:rPr>
          <w:rFonts w:asciiTheme="majorHAnsi" w:hAnsiTheme="majorHAnsi"/>
          <w:color w:val="0D0D0D" w:themeColor="text1" w:themeTint="F2"/>
          <w:sz w:val="24"/>
          <w:szCs w:val="24"/>
        </w:rPr>
        <w:t xml:space="preserve">                                                                                                   </w:t>
      </w:r>
      <w:r w:rsidR="00CC18F1">
        <w:rPr>
          <w:rFonts w:asciiTheme="majorHAnsi" w:hAnsiTheme="majorHAnsi"/>
          <w:color w:val="0D0D0D" w:themeColor="text1" w:themeTint="F2"/>
          <w:sz w:val="24"/>
          <w:szCs w:val="24"/>
        </w:rPr>
        <w:tab/>
      </w:r>
      <w:r w:rsidR="00D72B31" w:rsidRPr="00CB4F2C">
        <w:rPr>
          <w:rFonts w:asciiTheme="majorHAnsi" w:hAnsiTheme="majorHAnsi"/>
          <w:color w:val="0D0D0D" w:themeColor="text1" w:themeTint="F2"/>
          <w:sz w:val="24"/>
          <w:szCs w:val="24"/>
        </w:rPr>
        <w:t>[2]</w:t>
      </w:r>
    </w:p>
    <w:p w:rsidR="006F7AA8" w:rsidRPr="00CB4F2C" w:rsidRDefault="006F7AA8"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a.₹202800 b.₹212745 c.₹210200 d.₹202224</w:t>
      </w:r>
    </w:p>
    <w:p w:rsidR="006F7AA8" w:rsidRPr="00CC18F1" w:rsidRDefault="006F7AA8" w:rsidP="00CC18F1">
      <w:pPr>
        <w:spacing w:after="0" w:line="240" w:lineRule="auto"/>
        <w:jc w:val="center"/>
        <w:rPr>
          <w:rFonts w:asciiTheme="majorHAnsi" w:hAnsiTheme="majorHAnsi"/>
          <w:b/>
          <w:color w:val="0D0D0D" w:themeColor="text1" w:themeTint="F2"/>
          <w:sz w:val="24"/>
          <w:szCs w:val="24"/>
        </w:rPr>
      </w:pPr>
      <w:r w:rsidRPr="00CC18F1">
        <w:rPr>
          <w:rFonts w:asciiTheme="majorHAnsi" w:hAnsiTheme="majorHAnsi"/>
          <w:b/>
          <w:color w:val="0D0D0D" w:themeColor="text1" w:themeTint="F2"/>
          <w:sz w:val="24"/>
          <w:szCs w:val="24"/>
        </w:rPr>
        <w:t>OR</w:t>
      </w:r>
    </w:p>
    <w:p w:rsidR="006F7AA8" w:rsidRPr="00CB4F2C" w:rsidRDefault="006F7AA8"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(ii) If the machinery in the plant will be sold for ₹80000 at the end of the fourth year, then the net present value of the investment is</w:t>
      </w:r>
      <w:r w:rsidR="00D72B31" w:rsidRPr="00CB4F2C">
        <w:rPr>
          <w:rFonts w:asciiTheme="majorHAnsi" w:hAnsiTheme="majorHAnsi"/>
          <w:color w:val="0D0D0D" w:themeColor="text1" w:themeTint="F2"/>
          <w:sz w:val="24"/>
          <w:szCs w:val="24"/>
        </w:rPr>
        <w:t xml:space="preserve">                                                                                                                      </w:t>
      </w:r>
      <w:r w:rsidR="00CC18F1">
        <w:rPr>
          <w:rFonts w:asciiTheme="majorHAnsi" w:hAnsiTheme="majorHAnsi"/>
          <w:color w:val="0D0D0D" w:themeColor="text1" w:themeTint="F2"/>
          <w:sz w:val="24"/>
          <w:szCs w:val="24"/>
        </w:rPr>
        <w:tab/>
      </w:r>
      <w:r w:rsidR="00CC18F1">
        <w:rPr>
          <w:rFonts w:asciiTheme="majorHAnsi" w:hAnsiTheme="majorHAnsi"/>
          <w:color w:val="0D0D0D" w:themeColor="text1" w:themeTint="F2"/>
          <w:sz w:val="24"/>
          <w:szCs w:val="24"/>
        </w:rPr>
        <w:tab/>
      </w:r>
      <w:r w:rsidR="00D72B31" w:rsidRPr="00CB4F2C">
        <w:rPr>
          <w:rFonts w:asciiTheme="majorHAnsi" w:hAnsiTheme="majorHAnsi"/>
          <w:color w:val="0D0D0D" w:themeColor="text1" w:themeTint="F2"/>
          <w:sz w:val="24"/>
          <w:szCs w:val="24"/>
        </w:rPr>
        <w:t>[2]</w:t>
      </w:r>
    </w:p>
    <w:p w:rsidR="006F7AA8" w:rsidRPr="00CB4F2C" w:rsidRDefault="00D72B31"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a.₹243480 b.₹221872 c.₹248584 d.₹240500</w:t>
      </w:r>
    </w:p>
    <w:p w:rsidR="00D72B31" w:rsidRPr="00CB4F2C" w:rsidRDefault="00D72B31"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(iii) The present value of cash inflow expected to generate at the end of the fourth year is                   [1]</w:t>
      </w:r>
    </w:p>
    <w:p w:rsidR="00D72B31" w:rsidRPr="00CB4F2C" w:rsidRDefault="00D72B31"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[Use (1.18)</w:t>
      </w:r>
      <w:r w:rsidRPr="00CB4F2C">
        <w:rPr>
          <w:rFonts w:asciiTheme="majorHAnsi" w:hAnsiTheme="majorHAnsi"/>
          <w:color w:val="0D0D0D" w:themeColor="text1" w:themeTint="F2"/>
          <w:sz w:val="24"/>
          <w:szCs w:val="24"/>
          <w:vertAlign w:val="superscript"/>
        </w:rPr>
        <w:t>-4</w:t>
      </w:r>
      <w:r w:rsidRPr="00CB4F2C">
        <w:rPr>
          <w:rFonts w:asciiTheme="majorHAnsi" w:hAnsiTheme="majorHAnsi"/>
          <w:color w:val="0D0D0D" w:themeColor="text1" w:themeTint="F2"/>
          <w:sz w:val="24"/>
          <w:szCs w:val="24"/>
        </w:rPr>
        <w:t>=0.5157]</w:t>
      </w:r>
    </w:p>
    <w:p w:rsidR="00D72B31" w:rsidRPr="00CB4F2C" w:rsidRDefault="00D72B31" w:rsidP="00CC18F1">
      <w:pPr>
        <w:spacing w:after="0" w:line="240" w:lineRule="auto"/>
        <w:rPr>
          <w:rFonts w:asciiTheme="majorHAnsi" w:hAnsiTheme="majorHAnsi"/>
          <w:color w:val="0D0D0D" w:themeColor="text1" w:themeTint="F2"/>
          <w:sz w:val="24"/>
          <w:szCs w:val="24"/>
        </w:rPr>
      </w:pPr>
      <w:r w:rsidRPr="00CB4F2C">
        <w:rPr>
          <w:rFonts w:asciiTheme="majorHAnsi" w:hAnsiTheme="majorHAnsi"/>
          <w:color w:val="0D0D0D" w:themeColor="text1" w:themeTint="F2"/>
          <w:sz w:val="24"/>
          <w:szCs w:val="24"/>
        </w:rPr>
        <w:t>a.₹222600 b.₹232065 c.₹235875 d.₹236700</w:t>
      </w:r>
    </w:p>
    <w:p w:rsidR="00D72B31" w:rsidRPr="00CB4F2C" w:rsidRDefault="00D72B31" w:rsidP="00CC18F1">
      <w:pPr>
        <w:spacing w:after="0" w:line="240" w:lineRule="auto"/>
        <w:rPr>
          <w:rFonts w:asciiTheme="majorHAnsi" w:hAnsiTheme="majorHAnsi"/>
          <w:color w:val="0D0D0D" w:themeColor="text1" w:themeTint="F2"/>
          <w:sz w:val="24"/>
          <w:szCs w:val="24"/>
        </w:rPr>
      </w:pPr>
    </w:p>
    <w:sectPr w:rsidR="00D72B31" w:rsidRPr="00CB4F2C" w:rsidSect="00CC18F1">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B0E" w:rsidRDefault="00E45B0E" w:rsidP="00CC18F1">
      <w:pPr>
        <w:spacing w:after="0" w:line="240" w:lineRule="auto"/>
      </w:pPr>
      <w:r>
        <w:separator/>
      </w:r>
    </w:p>
  </w:endnote>
  <w:endnote w:type="continuationSeparator" w:id="1">
    <w:p w:rsidR="00E45B0E" w:rsidRDefault="00E45B0E" w:rsidP="00CC18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hnschrift Light">
    <w:panose1 w:val="020B0502040204020203"/>
    <w:charset w:val="00"/>
    <w:family w:val="swiss"/>
    <w:pitch w:val="variable"/>
    <w:sig w:usb0="A00002C7"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282"/>
      <w:docPartObj>
        <w:docPartGallery w:val="Page Numbers (Bottom of Page)"/>
        <w:docPartUnique/>
      </w:docPartObj>
    </w:sdtPr>
    <w:sdtContent>
      <w:sdt>
        <w:sdtPr>
          <w:id w:val="565050523"/>
          <w:docPartObj>
            <w:docPartGallery w:val="Page Numbers (Top of Page)"/>
            <w:docPartUnique/>
          </w:docPartObj>
        </w:sdtPr>
        <w:sdtContent>
          <w:p w:rsidR="00CC18F1" w:rsidRDefault="00CC18F1">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594C6F">
              <w:rPr>
                <w:b/>
                <w:noProof/>
              </w:rPr>
              <w:t>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94C6F">
              <w:rPr>
                <w:b/>
                <w:noProof/>
              </w:rPr>
              <w:t>5</w:t>
            </w:r>
            <w:r>
              <w:rPr>
                <w:b/>
                <w:sz w:val="24"/>
                <w:szCs w:val="24"/>
              </w:rPr>
              <w:fldChar w:fldCharType="end"/>
            </w:r>
          </w:p>
        </w:sdtContent>
      </w:sdt>
    </w:sdtContent>
  </w:sdt>
  <w:p w:rsidR="00CC18F1" w:rsidRDefault="00CC18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B0E" w:rsidRDefault="00E45B0E" w:rsidP="00CC18F1">
      <w:pPr>
        <w:spacing w:after="0" w:line="240" w:lineRule="auto"/>
      </w:pPr>
      <w:r>
        <w:separator/>
      </w:r>
    </w:p>
  </w:footnote>
  <w:footnote w:type="continuationSeparator" w:id="1">
    <w:p w:rsidR="00E45B0E" w:rsidRDefault="00E45B0E" w:rsidP="00CC18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2BE1"/>
    <w:multiLevelType w:val="hybridMultilevel"/>
    <w:tmpl w:val="C3644722"/>
    <w:lvl w:ilvl="0" w:tplc="BDF85B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E0D0D"/>
    <w:multiLevelType w:val="hybridMultilevel"/>
    <w:tmpl w:val="F404C1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2D7604"/>
    <w:multiLevelType w:val="hybridMultilevel"/>
    <w:tmpl w:val="16EA4D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7C7C15"/>
    <w:multiLevelType w:val="hybridMultilevel"/>
    <w:tmpl w:val="7D36E1D4"/>
    <w:lvl w:ilvl="0" w:tplc="C46E4D3C">
      <w:start w:val="1"/>
      <w:numFmt w:val="low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456ADE"/>
    <w:multiLevelType w:val="hybridMultilevel"/>
    <w:tmpl w:val="2310845E"/>
    <w:lvl w:ilvl="0" w:tplc="6F765E5C">
      <w:start w:val="1"/>
      <w:numFmt w:val="decimal"/>
      <w:lvlText w:val="%1."/>
      <w:lvlJc w:val="left"/>
      <w:pPr>
        <w:ind w:left="862" w:hanging="360"/>
      </w:pPr>
      <w:rPr>
        <w:b/>
        <w:sz w:val="20"/>
        <w:szCs w:val="2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nsid w:val="4A8F2131"/>
    <w:multiLevelType w:val="hybridMultilevel"/>
    <w:tmpl w:val="14A2E376"/>
    <w:lvl w:ilvl="0" w:tplc="3F1ED50E">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55A9699E"/>
    <w:multiLevelType w:val="hybridMultilevel"/>
    <w:tmpl w:val="EE8052D0"/>
    <w:lvl w:ilvl="0" w:tplc="B4B889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DD2DA5"/>
    <w:multiLevelType w:val="hybridMultilevel"/>
    <w:tmpl w:val="FAEE027A"/>
    <w:lvl w:ilvl="0" w:tplc="C52CAE3E">
      <w:start w:val="1"/>
      <w:numFmt w:val="lowerLetter"/>
      <w:lvlText w:val="%1.)"/>
      <w:lvlJc w:val="left"/>
      <w:pPr>
        <w:ind w:left="7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5B6282"/>
    <w:multiLevelType w:val="hybridMultilevel"/>
    <w:tmpl w:val="061820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C45542"/>
    <w:multiLevelType w:val="hybridMultilevel"/>
    <w:tmpl w:val="44B08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3"/>
  </w:num>
  <w:num w:numId="5">
    <w:abstractNumId w:val="8"/>
  </w:num>
  <w:num w:numId="6">
    <w:abstractNumId w:val="6"/>
  </w:num>
  <w:num w:numId="7">
    <w:abstractNumId w:val="2"/>
  </w:num>
  <w:num w:numId="8">
    <w:abstractNumId w:val="9"/>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743DB"/>
    <w:rsid w:val="000718F1"/>
    <w:rsid w:val="000743DB"/>
    <w:rsid w:val="000D25A5"/>
    <w:rsid w:val="00153FDA"/>
    <w:rsid w:val="001E5881"/>
    <w:rsid w:val="002225CA"/>
    <w:rsid w:val="00272DCA"/>
    <w:rsid w:val="002812E9"/>
    <w:rsid w:val="003043A5"/>
    <w:rsid w:val="003C7B4A"/>
    <w:rsid w:val="004B5A31"/>
    <w:rsid w:val="00560C90"/>
    <w:rsid w:val="005913AA"/>
    <w:rsid w:val="00594C6F"/>
    <w:rsid w:val="005A7A0B"/>
    <w:rsid w:val="005E4BBE"/>
    <w:rsid w:val="0063265E"/>
    <w:rsid w:val="006F7AA8"/>
    <w:rsid w:val="00723D19"/>
    <w:rsid w:val="00751EB7"/>
    <w:rsid w:val="00752FE7"/>
    <w:rsid w:val="007B1193"/>
    <w:rsid w:val="007F0169"/>
    <w:rsid w:val="00886592"/>
    <w:rsid w:val="00915CEA"/>
    <w:rsid w:val="009358E7"/>
    <w:rsid w:val="00947B9B"/>
    <w:rsid w:val="00A44F3A"/>
    <w:rsid w:val="00A463AA"/>
    <w:rsid w:val="00A94E4A"/>
    <w:rsid w:val="00AB63C2"/>
    <w:rsid w:val="00BE0371"/>
    <w:rsid w:val="00BF5F5D"/>
    <w:rsid w:val="00C6319C"/>
    <w:rsid w:val="00CB4F2C"/>
    <w:rsid w:val="00CC18F1"/>
    <w:rsid w:val="00CE4FEF"/>
    <w:rsid w:val="00D1065D"/>
    <w:rsid w:val="00D72B31"/>
    <w:rsid w:val="00DF0621"/>
    <w:rsid w:val="00E15413"/>
    <w:rsid w:val="00E35452"/>
    <w:rsid w:val="00E45B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43DB"/>
    <w:rPr>
      <w:color w:val="808080"/>
    </w:rPr>
  </w:style>
  <w:style w:type="paragraph" w:styleId="BalloonText">
    <w:name w:val="Balloon Text"/>
    <w:basedOn w:val="Normal"/>
    <w:link w:val="BalloonTextChar"/>
    <w:uiPriority w:val="99"/>
    <w:semiHidden/>
    <w:unhideWhenUsed/>
    <w:rsid w:val="00074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3DB"/>
    <w:rPr>
      <w:rFonts w:ascii="Tahoma" w:hAnsi="Tahoma" w:cs="Tahoma"/>
      <w:sz w:val="16"/>
      <w:szCs w:val="16"/>
    </w:rPr>
  </w:style>
  <w:style w:type="paragraph" w:styleId="ListParagraph">
    <w:name w:val="List Paragraph"/>
    <w:basedOn w:val="Normal"/>
    <w:uiPriority w:val="34"/>
    <w:qFormat/>
    <w:rsid w:val="000743DB"/>
    <w:pPr>
      <w:ind w:left="720"/>
      <w:contextualSpacing/>
    </w:pPr>
  </w:style>
  <w:style w:type="table" w:styleId="TableGrid">
    <w:name w:val="Table Grid"/>
    <w:basedOn w:val="TableNormal"/>
    <w:uiPriority w:val="59"/>
    <w:rsid w:val="00560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B5A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5A31"/>
    <w:rPr>
      <w:b/>
      <w:bCs/>
    </w:rPr>
  </w:style>
  <w:style w:type="paragraph" w:styleId="Header">
    <w:name w:val="header"/>
    <w:basedOn w:val="Normal"/>
    <w:link w:val="HeaderChar"/>
    <w:uiPriority w:val="99"/>
    <w:semiHidden/>
    <w:unhideWhenUsed/>
    <w:rsid w:val="00CC18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18F1"/>
  </w:style>
  <w:style w:type="paragraph" w:styleId="Footer">
    <w:name w:val="footer"/>
    <w:basedOn w:val="Normal"/>
    <w:link w:val="FooterChar"/>
    <w:uiPriority w:val="99"/>
    <w:unhideWhenUsed/>
    <w:rsid w:val="00CC1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8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43DB"/>
    <w:rPr>
      <w:color w:val="808080"/>
    </w:rPr>
  </w:style>
  <w:style w:type="paragraph" w:styleId="BalloonText">
    <w:name w:val="Balloon Text"/>
    <w:basedOn w:val="Normal"/>
    <w:link w:val="BalloonTextChar"/>
    <w:uiPriority w:val="99"/>
    <w:semiHidden/>
    <w:unhideWhenUsed/>
    <w:rsid w:val="00074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3DB"/>
    <w:rPr>
      <w:rFonts w:ascii="Tahoma" w:hAnsi="Tahoma" w:cs="Tahoma"/>
      <w:sz w:val="16"/>
      <w:szCs w:val="16"/>
    </w:rPr>
  </w:style>
  <w:style w:type="paragraph" w:styleId="ListParagraph">
    <w:name w:val="List Paragraph"/>
    <w:basedOn w:val="Normal"/>
    <w:uiPriority w:val="34"/>
    <w:qFormat/>
    <w:rsid w:val="000743DB"/>
    <w:pPr>
      <w:ind w:left="720"/>
      <w:contextualSpacing/>
    </w:pPr>
  </w:style>
  <w:style w:type="table" w:styleId="TableGrid">
    <w:name w:val="Table Grid"/>
    <w:basedOn w:val="TableNormal"/>
    <w:uiPriority w:val="59"/>
    <w:rsid w:val="00560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B5A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5A31"/>
    <w:rPr>
      <w:b/>
      <w:bCs/>
    </w:rPr>
  </w:style>
</w:styles>
</file>

<file path=word/webSettings.xml><?xml version="1.0" encoding="utf-8"?>
<w:webSettings xmlns:r="http://schemas.openxmlformats.org/officeDocument/2006/relationships" xmlns:w="http://schemas.openxmlformats.org/wordprocessingml/2006/main">
  <w:divs>
    <w:div w:id="231547831">
      <w:bodyDiv w:val="1"/>
      <w:marLeft w:val="0"/>
      <w:marRight w:val="0"/>
      <w:marTop w:val="0"/>
      <w:marBottom w:val="0"/>
      <w:divBdr>
        <w:top w:val="none" w:sz="0" w:space="0" w:color="auto"/>
        <w:left w:val="none" w:sz="0" w:space="0" w:color="auto"/>
        <w:bottom w:val="none" w:sz="0" w:space="0" w:color="auto"/>
        <w:right w:val="none" w:sz="0" w:space="0" w:color="auto"/>
      </w:divBdr>
    </w:div>
    <w:div w:id="1202284570">
      <w:bodyDiv w:val="1"/>
      <w:marLeft w:val="0"/>
      <w:marRight w:val="0"/>
      <w:marTop w:val="0"/>
      <w:marBottom w:val="0"/>
      <w:divBdr>
        <w:top w:val="none" w:sz="0" w:space="0" w:color="auto"/>
        <w:left w:val="none" w:sz="0" w:space="0" w:color="auto"/>
        <w:bottom w:val="none" w:sz="0" w:space="0" w:color="auto"/>
        <w:right w:val="none" w:sz="0" w:space="0" w:color="auto"/>
      </w:divBdr>
    </w:div>
    <w:div w:id="145444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1913</Words>
  <Characters>10909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5</cp:revision>
  <cp:lastPrinted>2025-03-04T02:53:00Z</cp:lastPrinted>
  <dcterms:created xsi:type="dcterms:W3CDTF">2025-01-30T07:26:00Z</dcterms:created>
  <dcterms:modified xsi:type="dcterms:W3CDTF">2025-03-04T02:53:00Z</dcterms:modified>
</cp:coreProperties>
</file>